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A3" w:rsidRPr="00D15CA3" w:rsidRDefault="00D15CA3">
      <w:pPr>
        <w:rPr>
          <w:rFonts w:ascii="Nirmala UI" w:hAnsi="Nirmala UI" w:cs="Nirmala UI"/>
          <w:color w:val="000000" w:themeColor="text1"/>
          <w:sz w:val="24"/>
          <w:szCs w:val="24"/>
          <w:shd w:val="clear" w:color="auto" w:fill="4080FF"/>
        </w:rPr>
      </w:pPr>
    </w:p>
    <w:p w:rsidR="00D15CA3" w:rsidRPr="00D15CA3" w:rsidRDefault="00D15CA3">
      <w:pPr>
        <w:rPr>
          <w:rFonts w:ascii="Nirmala UI" w:hAnsi="Nirmala UI" w:cs="Nirmala UI"/>
          <w:color w:val="000000" w:themeColor="text1"/>
          <w:sz w:val="24"/>
          <w:szCs w:val="24"/>
          <w:shd w:val="clear" w:color="auto" w:fill="4080FF"/>
        </w:rPr>
      </w:pPr>
    </w:p>
    <w:p w:rsidR="00D15CA3" w:rsidRPr="00D15CA3" w:rsidRDefault="00D15CA3">
      <w:pPr>
        <w:rPr>
          <w:rFonts w:ascii="Nirmala UI" w:hAnsi="Nirmala UI" w:cs="Nirmala UI"/>
          <w:color w:val="000000" w:themeColor="text1"/>
          <w:sz w:val="24"/>
          <w:szCs w:val="24"/>
          <w:shd w:val="clear" w:color="auto" w:fill="4080FF"/>
        </w:rPr>
      </w:pPr>
    </w:p>
    <w:p w:rsidR="00D15CA3" w:rsidRPr="00D15CA3" w:rsidRDefault="00D15CA3" w:rsidP="00D15CA3">
      <w:pPr>
        <w:jc w:val="center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  <w:r w:rsidRPr="00D15CA3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The Biggest, the Ultra Music Festival of the year is calling for you!</w:t>
      </w:r>
    </w:p>
    <w:p w:rsidR="00D15CA3" w:rsidRPr="00D15CA3" w:rsidRDefault="00D15CA3">
      <w:pPr>
        <w:rPr>
          <w:rFonts w:ascii="Nirmala UI" w:hAnsi="Nirmala UI" w:cs="Nirmala UI"/>
          <w:color w:val="000000" w:themeColor="text1"/>
          <w:sz w:val="24"/>
          <w:szCs w:val="24"/>
        </w:rPr>
      </w:pPr>
      <w:proofErr w:type="spell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Kasol</w:t>
      </w:r>
      <w:proofErr w:type="spell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the </w:t>
      </w:r>
      <w:proofErr w:type="gram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place that has peace and pot</w:t>
      </w:r>
      <w:proofErr w:type="gram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both wafting through the windy mountain air, music forms an extremely important part of its culture. </w:t>
      </w:r>
      <w:r w:rsidRPr="00D15CA3">
        <w:rPr>
          <w:rFonts w:ascii="Nirmala UI" w:hAnsi="Nirmala UI" w:cs="Nirmala UI"/>
          <w:color w:val="000000" w:themeColor="text1"/>
          <w:sz w:val="24"/>
          <w:szCs w:val="24"/>
        </w:rPr>
        <w:br/>
      </w:r>
      <w:proofErr w:type="spell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Travamigo</w:t>
      </w:r>
      <w:proofErr w:type="spell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presents the biggest, the ultra music festival in the valley of beautiful </w:t>
      </w:r>
      <w:proofErr w:type="spell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parvati</w:t>
      </w:r>
      <w:proofErr w:type="spell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river. Join us and witness the very happening </w:t>
      </w:r>
      <w:proofErr w:type="spell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kasol</w:t>
      </w:r>
      <w:proofErr w:type="spell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music festival with awesome DJs </w:t>
      </w:r>
      <w:proofErr w:type="spellStart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>bealting</w:t>
      </w:r>
      <w:proofErr w:type="spellEnd"/>
      <w:r w:rsidRPr="00D15CA3">
        <w:rPr>
          <w:rFonts w:ascii="Nirmala UI" w:hAnsi="Nirmala UI" w:cs="Nirmala UI"/>
          <w:color w:val="000000" w:themeColor="text1"/>
          <w:sz w:val="24"/>
          <w:szCs w:val="24"/>
        </w:rPr>
        <w:t xml:space="preserve"> out amazing tracks.</w:t>
      </w:r>
    </w:p>
    <w:p w:rsidR="00D15CA3" w:rsidRPr="00D15CA3" w:rsidRDefault="00D15CA3" w:rsidP="00D15C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5CA3" w:rsidRPr="00D15CA3" w:rsidRDefault="00D15CA3" w:rsidP="00D15C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5CA3">
        <w:rPr>
          <w:rFonts w:ascii="Times New Roman" w:hAnsi="Times New Roman" w:cs="Times New Roman"/>
          <w:b/>
          <w:bCs/>
          <w:color w:val="000000" w:themeColor="text1"/>
          <w:sz w:val="20"/>
          <w:shd w:val="clear" w:color="auto" w:fill="FFFFFF"/>
        </w:rPr>
        <w:t xml:space="preserve">Inclusion: </w:t>
      </w:r>
      <w:r w:rsidRPr="00D15CA3">
        <w:rPr>
          <w:rFonts w:ascii="Times New Roman" w:hAnsi="Times New Roman" w:cs="Times New Roman"/>
          <w:b/>
          <w:bCs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proofErr w:type="spellStart"/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Music Festival</w:t>
      </w:r>
      <w:r w:rsidRPr="00D15CA3">
        <w:rPr>
          <w:rStyle w:val="apple-converted-space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</w:t>
      </w:r>
      <w:hyperlink r:id="rId4" w:history="1">
        <w:r w:rsidRPr="00D15CA3">
          <w:rPr>
            <w:rStyle w:val="Hyperlink"/>
            <w:rFonts w:ascii="Times New Roman" w:hAnsi="Times New Roman" w:cs="Times New Roman"/>
            <w:color w:val="000000" w:themeColor="text1"/>
            <w:sz w:val="20"/>
            <w:u w:val="none"/>
            <w:shd w:val="clear" w:color="auto" w:fill="FFFFFF"/>
          </w:rPr>
          <w:t>#KMF</w:t>
        </w:r>
      </w:hyperlink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( New Year party )</w:t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• Early bird ticket - Phase 1 ticket : INR 5999 ( 1st Nov - 15 Nov 2016 )</w:t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• Phase 2 ticket : INR 6999 ( 16th Nov - 15th Dec 2016 )</w:t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• Phase 3 ticket : INR 7999 ( 16th Dec - 26th Dec 2016 )</w:t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</w:rPr>
        <w:br/>
      </w:r>
      <w:proofErr w:type="spellStart"/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Music Festival Trip Ticket includes :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√ Delhi -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(AC Transfer)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√ 2 nights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campstay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at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Music Festival area (Triple sharing)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Leisure activities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Graffiti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Tattoo parlour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Live painting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Fireworks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Bonfire</w:t>
      </w:r>
      <w:r w:rsidRPr="00D15CA3">
        <w:rPr>
          <w:rStyle w:val="apple-converted-space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√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Music Festival Entry pass ( Valid for both nights )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DJ line up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Live band performance</w:t>
      </w:r>
      <w:r w:rsidRPr="00D15CA3">
        <w:rPr>
          <w:rStyle w:val="apple-converted-space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√ All meals (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Veg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/Non-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Veg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)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√ Gala dinner ( Exotic food )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√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- Delhi (AC Transfer)</w:t>
      </w:r>
      <w:r w:rsidRPr="00D15CA3">
        <w:rPr>
          <w:rStyle w:val="apple-converted-space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Kasol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Music Festival Entry pass - INR 999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Spot entry - 1999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Double sharing is also available - For more details and queries, please CALL or WHATSAPP :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Sam </w:t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Pillai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 9910777790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proofErr w:type="spellStart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lastRenderedPageBreak/>
        <w:t>Shijin</w:t>
      </w:r>
      <w:proofErr w:type="spellEnd"/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 xml:space="preserve"> San: 9711535480</w:t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br/>
      </w:r>
      <w:r w:rsidRPr="00D15CA3">
        <w:rPr>
          <w:rStyle w:val="textexposedshow"/>
          <w:rFonts w:ascii="Times New Roman" w:hAnsi="Times New Roman" w:cs="Times New Roman"/>
          <w:color w:val="000000" w:themeColor="text1"/>
          <w:sz w:val="20"/>
          <w:shd w:val="clear" w:color="auto" w:fill="FFFFFF"/>
        </w:rPr>
        <w:t>Mail id : travamigo@gmail.com</w:t>
      </w:r>
    </w:p>
    <w:sectPr w:rsidR="00D15CA3" w:rsidRPr="00D15CA3" w:rsidSect="00D33D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15CA3"/>
    <w:rsid w:val="00D15CA3"/>
    <w:rsid w:val="00D3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E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5CA3"/>
  </w:style>
  <w:style w:type="character" w:styleId="Hyperlink">
    <w:name w:val="Hyperlink"/>
    <w:basedOn w:val="DefaultParagraphFont"/>
    <w:uiPriority w:val="99"/>
    <w:semiHidden/>
    <w:unhideWhenUsed/>
    <w:rsid w:val="00D15CA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D15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k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Anshuma</dc:creator>
  <cp:keywords/>
  <dc:description/>
  <cp:lastModifiedBy>Anshuma</cp:lastModifiedBy>
  <cp:revision>1</cp:revision>
  <dcterms:created xsi:type="dcterms:W3CDTF">2016-11-18T10:21:00Z</dcterms:created>
  <dcterms:modified xsi:type="dcterms:W3CDTF">2016-11-18T10:29:00Z</dcterms:modified>
</cp:coreProperties>
</file>