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082" w:rsidRDefault="00261082" w:rsidP="0021562A">
      <w:pPr>
        <w:pStyle w:val="NoSpacing"/>
        <w:ind w:right="-630"/>
        <w:jc w:val="center"/>
        <w:rPr>
          <w:rFonts w:ascii="Times New Roman" w:hAnsi="Times New Roman" w:cs="Times New Roman"/>
          <w:b/>
          <w:color w:val="FF0000"/>
        </w:rPr>
      </w:pPr>
    </w:p>
    <w:p w:rsidR="00261082" w:rsidRDefault="00261082" w:rsidP="0021562A">
      <w:pPr>
        <w:pStyle w:val="NoSpacing"/>
        <w:ind w:right="-630"/>
        <w:jc w:val="center"/>
        <w:rPr>
          <w:rFonts w:ascii="Times New Roman" w:hAnsi="Times New Roman" w:cs="Times New Roman"/>
          <w:b/>
          <w:color w:val="FF0000"/>
        </w:rPr>
      </w:pPr>
    </w:p>
    <w:p w:rsidR="00451FDC" w:rsidRPr="00326ED0" w:rsidRDefault="00261082" w:rsidP="0021562A">
      <w:pPr>
        <w:pStyle w:val="NoSpacing"/>
        <w:ind w:right="-630"/>
        <w:jc w:val="center"/>
        <w:rPr>
          <w:rFonts w:ascii="Times New Roman" w:hAnsi="Times New Roman" w:cs="Times New Roman"/>
          <w:b/>
          <w:color w:val="FF0000"/>
        </w:rPr>
      </w:pPr>
      <w:r w:rsidRPr="00B77538">
        <w:rPr>
          <w:noProof/>
        </w:rPr>
        <w:drawing>
          <wp:inline distT="0" distB="0" distL="0" distR="0">
            <wp:extent cx="800100" cy="647700"/>
            <wp:effectExtent l="0" t="0" r="0" b="0"/>
            <wp:docPr id="3" name="Picture 2" descr="C:\Users\Kalyan\Desktop\ASHWINI FOLDER\AER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yan\Desktop\ASHWINI FOLDER\AERF LOGO.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647700"/>
                    </a:xfrm>
                    <a:prstGeom prst="rect">
                      <a:avLst/>
                    </a:prstGeom>
                    <a:noFill/>
                    <a:ln>
                      <a:noFill/>
                    </a:ln>
                  </pic:spPr>
                </pic:pic>
              </a:graphicData>
            </a:graphic>
          </wp:inline>
        </w:drawing>
      </w:r>
      <w:r w:rsidR="00451FDC" w:rsidRPr="00326ED0">
        <w:rPr>
          <w:rFonts w:ascii="Times New Roman" w:hAnsi="Times New Roman" w:cs="Times New Roman"/>
          <w:b/>
          <w:color w:val="FF0000"/>
        </w:rPr>
        <w:t>International Conference on Emerging Trends in Basic Sciences, Engineering</w:t>
      </w:r>
      <w:r w:rsidR="0010091B">
        <w:rPr>
          <w:rFonts w:ascii="Times New Roman" w:hAnsi="Times New Roman" w:cs="Times New Roman"/>
          <w:b/>
          <w:color w:val="FF0000"/>
        </w:rPr>
        <w:t xml:space="preserve">  </w:t>
      </w:r>
      <w:r w:rsidR="00451FDC" w:rsidRPr="00326ED0">
        <w:rPr>
          <w:rFonts w:ascii="Times New Roman" w:hAnsi="Times New Roman" w:cs="Times New Roman"/>
          <w:b/>
          <w:color w:val="FF0000"/>
        </w:rPr>
        <w:t xml:space="preserve"> </w:t>
      </w:r>
      <w:r w:rsidR="0021562A">
        <w:rPr>
          <w:noProof/>
        </w:rPr>
        <w:drawing>
          <wp:inline distT="0" distB="0" distL="0" distR="0">
            <wp:extent cx="571500" cy="600075"/>
            <wp:effectExtent l="0" t="0" r="0" b="9525"/>
            <wp:docPr id="1" name="Picture 1" descr="http://www.universityresult.net/wp-content/uploads/2014/12/JJTU-Results-60x5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versityresult.net/wp-content/uploads/2014/12/JJTU-Results-60x57.jpe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600075"/>
                    </a:xfrm>
                    <a:prstGeom prst="rect">
                      <a:avLst/>
                    </a:prstGeom>
                    <a:noFill/>
                    <a:ln>
                      <a:noFill/>
                    </a:ln>
                  </pic:spPr>
                </pic:pic>
              </a:graphicData>
            </a:graphic>
          </wp:inline>
        </w:drawing>
      </w:r>
      <w:r w:rsidR="00451FDC" w:rsidRPr="00326ED0">
        <w:rPr>
          <w:rFonts w:ascii="Times New Roman" w:hAnsi="Times New Roman" w:cs="Times New Roman"/>
          <w:b/>
          <w:color w:val="FF0000"/>
        </w:rPr>
        <w:t>Technologies and Management Sciences</w:t>
      </w:r>
    </w:p>
    <w:p w:rsidR="00F4401E" w:rsidRPr="00326ED0" w:rsidRDefault="00F4401E" w:rsidP="00F4401E">
      <w:pPr>
        <w:pStyle w:val="NoSpacing"/>
        <w:jc w:val="center"/>
        <w:rPr>
          <w:rFonts w:ascii="Times New Roman" w:hAnsi="Times New Roman" w:cs="Times New Roman"/>
          <w:b/>
          <w:color w:val="FF0000"/>
        </w:rPr>
      </w:pPr>
    </w:p>
    <w:p w:rsidR="00F4401E" w:rsidRPr="00326ED0" w:rsidRDefault="00451FDC" w:rsidP="00F4401E">
      <w:pPr>
        <w:pStyle w:val="NoSpacing"/>
        <w:jc w:val="center"/>
        <w:rPr>
          <w:rFonts w:ascii="Times New Roman" w:hAnsi="Times New Roman" w:cs="Times New Roman"/>
          <w:b/>
          <w:color w:val="FF0000"/>
        </w:rPr>
      </w:pPr>
      <w:r w:rsidRPr="00326ED0">
        <w:rPr>
          <w:rFonts w:ascii="Times New Roman" w:hAnsi="Times New Roman" w:cs="Times New Roman"/>
          <w:b/>
          <w:color w:val="FF0000"/>
        </w:rPr>
        <w:t>(ICETBSETMS-2016)</w:t>
      </w:r>
    </w:p>
    <w:p w:rsidR="00B805FC" w:rsidRDefault="00B805FC" w:rsidP="00B805FC">
      <w:pPr>
        <w:pStyle w:val="NoSpacing"/>
        <w:jc w:val="center"/>
        <w:rPr>
          <w:rFonts w:ascii="Times New Roman" w:hAnsi="Times New Roman" w:cs="Times New Roman"/>
          <w:b/>
        </w:rPr>
      </w:pPr>
    </w:p>
    <w:p w:rsidR="00B805FC" w:rsidRDefault="00B805FC" w:rsidP="00B805FC">
      <w:pPr>
        <w:pStyle w:val="NoSpacing"/>
        <w:jc w:val="center"/>
        <w:rPr>
          <w:rFonts w:ascii="Times New Roman" w:hAnsi="Times New Roman" w:cs="Times New Roman"/>
          <w:b/>
        </w:rPr>
      </w:pPr>
      <w:r>
        <w:rPr>
          <w:rFonts w:ascii="Times New Roman" w:hAnsi="Times New Roman" w:cs="Times New Roman"/>
          <w:b/>
        </w:rPr>
        <w:t>ORGANIZED BY</w:t>
      </w:r>
    </w:p>
    <w:p w:rsidR="00B805FC" w:rsidRDefault="00B805FC" w:rsidP="00B805FC">
      <w:pPr>
        <w:pStyle w:val="NoSpacing"/>
        <w:jc w:val="center"/>
        <w:rPr>
          <w:rFonts w:ascii="Times New Roman" w:hAnsi="Times New Roman" w:cs="Times New Roman"/>
          <w:b/>
        </w:rPr>
      </w:pPr>
    </w:p>
    <w:p w:rsidR="00B805FC" w:rsidRPr="00326ED0" w:rsidRDefault="00B805FC" w:rsidP="00B805FC">
      <w:pPr>
        <w:pStyle w:val="NoSpacing"/>
        <w:jc w:val="center"/>
        <w:rPr>
          <w:rFonts w:ascii="Times New Roman" w:hAnsi="Times New Roman" w:cs="Times New Roman"/>
          <w:b/>
          <w:color w:val="002060"/>
        </w:rPr>
      </w:pPr>
      <w:r w:rsidRPr="00326ED0">
        <w:rPr>
          <w:rFonts w:ascii="Times New Roman" w:hAnsi="Times New Roman" w:cs="Times New Roman"/>
          <w:b/>
          <w:color w:val="002060"/>
        </w:rPr>
        <w:t>ANVESHANA EDUCATIONAL AND RESEARCH FOUNDATION</w:t>
      </w:r>
    </w:p>
    <w:p w:rsidR="00B805FC" w:rsidRPr="00F4401E" w:rsidRDefault="00B805FC" w:rsidP="00B805FC">
      <w:pPr>
        <w:pStyle w:val="NoSpacing"/>
        <w:jc w:val="center"/>
        <w:rPr>
          <w:rFonts w:ascii="Times New Roman" w:hAnsi="Times New Roman" w:cs="Times New Roman"/>
          <w:b/>
        </w:rPr>
      </w:pPr>
    </w:p>
    <w:p w:rsidR="00F4401E" w:rsidRDefault="00F4401E" w:rsidP="00F4401E">
      <w:pPr>
        <w:pStyle w:val="NoSpacing"/>
        <w:jc w:val="center"/>
        <w:rPr>
          <w:rFonts w:ascii="Times New Roman" w:hAnsi="Times New Roman" w:cs="Times New Roman"/>
          <w:b/>
        </w:rPr>
      </w:pPr>
      <w:r w:rsidRPr="00F4401E">
        <w:rPr>
          <w:rFonts w:ascii="Times New Roman" w:hAnsi="Times New Roman" w:cs="Times New Roman"/>
          <w:b/>
        </w:rPr>
        <w:t>In association with</w:t>
      </w:r>
    </w:p>
    <w:p w:rsidR="00FE7494" w:rsidRDefault="00FE7494" w:rsidP="00FE7494">
      <w:pPr>
        <w:pStyle w:val="NoSpacing"/>
        <w:rPr>
          <w:rFonts w:ascii="Times New Roman" w:hAnsi="Times New Roman" w:cs="Times New Roman"/>
          <w:b/>
        </w:rPr>
      </w:pPr>
    </w:p>
    <w:p w:rsidR="00F4401E" w:rsidRPr="00F4401E" w:rsidRDefault="0021562A" w:rsidP="0021562A">
      <w:pPr>
        <w:pStyle w:val="NoSpacing"/>
        <w:tabs>
          <w:tab w:val="center" w:pos="4680"/>
          <w:tab w:val="right" w:pos="9360"/>
        </w:tabs>
        <w:ind w:left="-720"/>
        <w:rPr>
          <w:rFonts w:ascii="Times New Roman" w:hAnsi="Times New Roman" w:cs="Times New Roman"/>
          <w:b/>
        </w:rPr>
      </w:pPr>
      <w:r>
        <w:rPr>
          <w:rFonts w:ascii="Times New Roman" w:hAnsi="Times New Roman" w:cs="Times New Roman"/>
          <w:b/>
          <w:color w:val="FF0000"/>
        </w:rPr>
        <w:tab/>
      </w:r>
      <w:proofErr w:type="spellStart"/>
      <w:r w:rsidR="00F4401E" w:rsidRPr="00326ED0">
        <w:rPr>
          <w:rFonts w:ascii="Times New Roman" w:hAnsi="Times New Roman" w:cs="Times New Roman"/>
          <w:b/>
          <w:color w:val="FF0000"/>
        </w:rPr>
        <w:t>S</w:t>
      </w:r>
      <w:r>
        <w:rPr>
          <w:rFonts w:ascii="Times New Roman" w:hAnsi="Times New Roman" w:cs="Times New Roman"/>
          <w:b/>
          <w:color w:val="FF0000"/>
        </w:rPr>
        <w:t>h</w:t>
      </w:r>
      <w:r w:rsidR="00F4401E" w:rsidRPr="00326ED0">
        <w:rPr>
          <w:rFonts w:ascii="Times New Roman" w:hAnsi="Times New Roman" w:cs="Times New Roman"/>
          <w:b/>
          <w:color w:val="FF0000"/>
        </w:rPr>
        <w:t>ri</w:t>
      </w:r>
      <w:proofErr w:type="spellEnd"/>
      <w:r w:rsidR="00F4401E" w:rsidRPr="00326ED0">
        <w:rPr>
          <w:rFonts w:ascii="Times New Roman" w:hAnsi="Times New Roman" w:cs="Times New Roman"/>
          <w:b/>
          <w:color w:val="FF0000"/>
        </w:rPr>
        <w:t xml:space="preserve"> JJT University, </w:t>
      </w:r>
      <w:proofErr w:type="spellStart"/>
      <w:r w:rsidR="00B805FC" w:rsidRPr="00326ED0">
        <w:rPr>
          <w:rFonts w:ascii="Times New Roman" w:hAnsi="Times New Roman" w:cs="Times New Roman"/>
          <w:b/>
          <w:color w:val="FF0000"/>
        </w:rPr>
        <w:t>Jhunjhunu</w:t>
      </w:r>
      <w:proofErr w:type="spellEnd"/>
      <w:r w:rsidR="00F4401E" w:rsidRPr="00326ED0">
        <w:rPr>
          <w:rFonts w:ascii="Times New Roman" w:hAnsi="Times New Roman" w:cs="Times New Roman"/>
          <w:b/>
          <w:color w:val="FF0000"/>
        </w:rPr>
        <w:t>, Rajasthan</w:t>
      </w:r>
      <w:r>
        <w:rPr>
          <w:rFonts w:ascii="Times New Roman" w:hAnsi="Times New Roman" w:cs="Times New Roman"/>
          <w:b/>
          <w:color w:val="FF0000"/>
        </w:rPr>
        <w:tab/>
      </w:r>
    </w:p>
    <w:p w:rsidR="008E117A" w:rsidRDefault="008E117A" w:rsidP="008E117A">
      <w:pPr>
        <w:pStyle w:val="NoSpacing"/>
        <w:jc w:val="center"/>
        <w:rPr>
          <w:noProof/>
        </w:rPr>
      </w:pPr>
    </w:p>
    <w:p w:rsidR="00686E4F" w:rsidRDefault="006A7D6B" w:rsidP="008E117A">
      <w:pPr>
        <w:pStyle w:val="NoSpacing"/>
        <w:jc w:val="center"/>
        <w:rPr>
          <w:rStyle w:val="Hyperlink"/>
          <w:rFonts w:ascii="Times New Roman" w:hAnsi="Times New Roman" w:cs="Times New Roman"/>
          <w:b/>
          <w:sz w:val="24"/>
          <w:szCs w:val="24"/>
        </w:rPr>
      </w:pPr>
      <w:hyperlink r:id="rId6" w:history="1">
        <w:r w:rsidR="00686E4F">
          <w:rPr>
            <w:rStyle w:val="Hyperlink"/>
            <w:rFonts w:ascii="Times New Roman" w:hAnsi="Times New Roman" w:cs="Times New Roman"/>
            <w:b/>
            <w:sz w:val="24"/>
            <w:szCs w:val="24"/>
          </w:rPr>
          <w:t>www.anveshanaindia.com</w:t>
        </w:r>
      </w:hyperlink>
    </w:p>
    <w:p w:rsidR="00686E4F" w:rsidRDefault="00686E4F" w:rsidP="00686E4F">
      <w:pPr>
        <w:rPr>
          <w:rStyle w:val="Hyperlink"/>
          <w:rFonts w:ascii="Times New Roman" w:eastAsiaTheme="minorEastAsia" w:hAnsi="Times New Roman" w:cs="Times New Roman"/>
          <w:b/>
          <w:sz w:val="24"/>
          <w:szCs w:val="24"/>
        </w:rPr>
      </w:pPr>
    </w:p>
    <w:p w:rsidR="008E117A" w:rsidRPr="004439A8" w:rsidRDefault="00686E4F" w:rsidP="008E117A">
      <w:pPr>
        <w:ind w:left="-630" w:right="-360"/>
        <w:rPr>
          <w:rFonts w:ascii="Times New Roman" w:hAnsi="Times New Roman" w:cs="Times New Roman"/>
          <w:noProof/>
          <w:sz w:val="20"/>
          <w:szCs w:val="20"/>
        </w:rPr>
      </w:pPr>
      <w:r w:rsidRPr="004439A8">
        <w:rPr>
          <w:rFonts w:ascii="Times New Roman" w:hAnsi="Times New Roman" w:cs="Times New Roman"/>
          <w:sz w:val="20"/>
          <w:szCs w:val="20"/>
        </w:rPr>
        <w:t>Dear Sir / Madam,</w:t>
      </w:r>
      <w:r w:rsidRPr="004439A8">
        <w:rPr>
          <w:rFonts w:ascii="Times New Roman" w:hAnsi="Times New Roman" w:cs="Times New Roman"/>
          <w:noProof/>
          <w:sz w:val="20"/>
          <w:szCs w:val="20"/>
        </w:rPr>
        <w:t xml:space="preserve"> </w:t>
      </w:r>
    </w:p>
    <w:p w:rsidR="008E117A" w:rsidRPr="004439A8" w:rsidRDefault="008E117A" w:rsidP="00B805FC">
      <w:pPr>
        <w:ind w:left="-630" w:right="-900"/>
        <w:jc w:val="both"/>
        <w:rPr>
          <w:rFonts w:ascii="Times New Roman" w:hAnsi="Times New Roman" w:cs="Times New Roman"/>
          <w:color w:val="333333"/>
          <w:sz w:val="20"/>
          <w:szCs w:val="20"/>
          <w:shd w:val="clear" w:color="auto" w:fill="FFFFFF"/>
        </w:rPr>
      </w:pPr>
      <w:r w:rsidRPr="004439A8">
        <w:rPr>
          <w:rFonts w:ascii="Times New Roman" w:hAnsi="Times New Roman" w:cs="Times New Roman"/>
          <w:noProof/>
          <w:sz w:val="20"/>
          <w:szCs w:val="20"/>
        </w:rPr>
        <w:t xml:space="preserve">The scope of </w:t>
      </w:r>
      <w:r w:rsidRPr="004439A8">
        <w:rPr>
          <w:rFonts w:ascii="Times New Roman" w:hAnsi="Times New Roman" w:cs="Times New Roman"/>
          <w:sz w:val="20"/>
          <w:szCs w:val="20"/>
        </w:rPr>
        <w:t xml:space="preserve">ICETBSETMS is to </w:t>
      </w:r>
      <w:r w:rsidRPr="004439A8">
        <w:rPr>
          <w:rFonts w:ascii="Times New Roman" w:hAnsi="Times New Roman" w:cs="Times New Roman"/>
          <w:color w:val="333333"/>
          <w:sz w:val="20"/>
          <w:szCs w:val="20"/>
          <w:shd w:val="clear" w:color="auto" w:fill="FFFFFF"/>
        </w:rPr>
        <w:t xml:space="preserve">present the latest research and results of academicians, professors, engineering and also to students related Innovations in Engineering, Science &amp; Management topics. This conference provides opportunities for the different areas delegates to exchange new ideas and application experiences face to face, to establish business or research relations and to find global partners for future collaboration. We hope that the conference </w:t>
      </w:r>
      <w:r w:rsidR="00CD1072" w:rsidRPr="004439A8">
        <w:rPr>
          <w:rFonts w:ascii="Times New Roman" w:hAnsi="Times New Roman" w:cs="Times New Roman"/>
          <w:color w:val="333333"/>
          <w:sz w:val="20"/>
          <w:szCs w:val="20"/>
          <w:shd w:val="clear" w:color="auto" w:fill="FFFFFF"/>
        </w:rPr>
        <w:t>results constitute</w:t>
      </w:r>
      <w:r w:rsidRPr="004439A8">
        <w:rPr>
          <w:rFonts w:ascii="Times New Roman" w:hAnsi="Times New Roman" w:cs="Times New Roman"/>
          <w:color w:val="333333"/>
          <w:sz w:val="20"/>
          <w:szCs w:val="20"/>
          <w:shd w:val="clear" w:color="auto" w:fill="FFFFFF"/>
        </w:rPr>
        <w:t xml:space="preserve"> significant contribution to the knowledge in these up to date scientific field. The organizing committee of conference is pleased to invite prospective authors to submit their original manuscripts to ICETBSETMS 2016.</w:t>
      </w:r>
    </w:p>
    <w:p w:rsidR="008E117A" w:rsidRPr="004439A8" w:rsidRDefault="008E117A" w:rsidP="00B805FC">
      <w:pPr>
        <w:ind w:left="-630" w:right="-900"/>
        <w:jc w:val="both"/>
        <w:rPr>
          <w:rFonts w:ascii="Times New Roman" w:hAnsi="Times New Roman" w:cs="Times New Roman"/>
          <w:sz w:val="20"/>
          <w:szCs w:val="20"/>
        </w:rPr>
      </w:pPr>
      <w:r w:rsidRPr="004439A8">
        <w:rPr>
          <w:rFonts w:ascii="Times New Roman" w:hAnsi="Times New Roman" w:cs="Times New Roman"/>
          <w:sz w:val="20"/>
          <w:szCs w:val="20"/>
        </w:rPr>
        <w:t>The JJT University wish to provide knowledge and educate students in science, technology and in other areas so that instead of job-seeker they become provider/creator of jobs and they will serve the nation and mankind at large in the 21st century with the purpose of building up a society based on equality, fraternity, peace and harmony, fostering the high standard of ethical and democratic values</w:t>
      </w:r>
      <w:r w:rsidR="00B903A1" w:rsidRPr="004439A8">
        <w:rPr>
          <w:rFonts w:ascii="Times New Roman" w:hAnsi="Times New Roman" w:cs="Times New Roman"/>
          <w:sz w:val="20"/>
          <w:szCs w:val="20"/>
        </w:rPr>
        <w:t>.</w:t>
      </w:r>
    </w:p>
    <w:p w:rsidR="00966797" w:rsidRPr="004439A8" w:rsidRDefault="00B903A1" w:rsidP="00966797">
      <w:pPr>
        <w:ind w:left="-630" w:right="-360"/>
        <w:jc w:val="both"/>
        <w:rPr>
          <w:rFonts w:ascii="Times New Roman" w:hAnsi="Times New Roman" w:cs="Times New Roman"/>
          <w:sz w:val="20"/>
          <w:szCs w:val="20"/>
        </w:rPr>
      </w:pPr>
      <w:r w:rsidRPr="00B903A1">
        <w:rPr>
          <w:rFonts w:ascii="Times New Roman" w:hAnsi="Times New Roman" w:cs="Times New Roman"/>
          <w:b/>
          <w:u w:val="single"/>
        </w:rPr>
        <w:t>DATE:</w:t>
      </w:r>
      <w:r>
        <w:rPr>
          <w:rFonts w:ascii="Times New Roman" w:hAnsi="Times New Roman" w:cs="Times New Roman"/>
        </w:rPr>
        <w:t xml:space="preserve"> </w:t>
      </w:r>
      <w:r w:rsidRPr="004439A8">
        <w:rPr>
          <w:rFonts w:ascii="Times New Roman" w:hAnsi="Times New Roman" w:cs="Times New Roman"/>
          <w:sz w:val="20"/>
          <w:szCs w:val="20"/>
        </w:rPr>
        <w:t>23</w:t>
      </w:r>
      <w:r w:rsidRPr="004439A8">
        <w:rPr>
          <w:rFonts w:ascii="Times New Roman" w:hAnsi="Times New Roman" w:cs="Times New Roman"/>
          <w:sz w:val="20"/>
          <w:szCs w:val="20"/>
          <w:vertAlign w:val="superscript"/>
        </w:rPr>
        <w:t>rd</w:t>
      </w:r>
      <w:r w:rsidRPr="004439A8">
        <w:rPr>
          <w:rFonts w:ascii="Times New Roman" w:hAnsi="Times New Roman" w:cs="Times New Roman"/>
          <w:sz w:val="20"/>
          <w:szCs w:val="20"/>
        </w:rPr>
        <w:t xml:space="preserve"> JULY 2016</w:t>
      </w:r>
    </w:p>
    <w:p w:rsidR="00966797" w:rsidRPr="004439A8" w:rsidRDefault="00966797" w:rsidP="00966797">
      <w:pPr>
        <w:ind w:left="-630" w:right="-360"/>
        <w:jc w:val="both"/>
        <w:rPr>
          <w:rFonts w:ascii="Times New Roman" w:hAnsi="Times New Roman" w:cs="Times New Roman"/>
          <w:sz w:val="20"/>
          <w:szCs w:val="20"/>
        </w:rPr>
      </w:pPr>
      <w:r>
        <w:rPr>
          <w:rFonts w:ascii="Times New Roman" w:hAnsi="Times New Roman" w:cs="Times New Roman"/>
          <w:b/>
          <w:u w:val="single"/>
        </w:rPr>
        <w:t>VENUE:</w:t>
      </w:r>
      <w:r>
        <w:rPr>
          <w:rFonts w:ascii="Times New Roman" w:hAnsi="Times New Roman" w:cs="Times New Roman"/>
          <w:b/>
        </w:rPr>
        <w:t xml:space="preserve"> </w:t>
      </w:r>
      <w:r w:rsidRPr="004439A8">
        <w:rPr>
          <w:rFonts w:ascii="Times New Roman" w:eastAsia="Times New Roman" w:hAnsi="Times New Roman" w:cs="Times New Roman"/>
          <w:color w:val="000000"/>
          <w:sz w:val="20"/>
          <w:szCs w:val="20"/>
        </w:rPr>
        <w:t>Hotel Bliss</w:t>
      </w:r>
      <w:r w:rsidR="00B805FC" w:rsidRPr="004439A8">
        <w:rPr>
          <w:rFonts w:ascii="Times New Roman" w:eastAsia="Times New Roman" w:hAnsi="Times New Roman" w:cs="Times New Roman"/>
          <w:color w:val="000000"/>
          <w:sz w:val="20"/>
          <w:szCs w:val="20"/>
        </w:rPr>
        <w:t xml:space="preserve">, </w:t>
      </w:r>
      <w:r w:rsidR="00B805FC" w:rsidRPr="004439A8">
        <w:rPr>
          <w:rStyle w:val="xbe"/>
          <w:rFonts w:ascii="Times New Roman" w:hAnsi="Times New Roman" w:cs="Times New Roman"/>
          <w:color w:val="222222"/>
          <w:sz w:val="20"/>
          <w:szCs w:val="20"/>
          <w:shd w:val="clear" w:color="auto" w:fill="FFFFFF"/>
        </w:rPr>
        <w:t>Near Ramanujan Circle, Renigunta road, Tirupati, Andhra Pradesh 517501</w:t>
      </w:r>
    </w:p>
    <w:p w:rsidR="008E117A" w:rsidRPr="00966797" w:rsidRDefault="00B903A1" w:rsidP="006A163F">
      <w:pPr>
        <w:ind w:left="-630" w:right="-360"/>
        <w:rPr>
          <w:rFonts w:ascii="Times New Roman" w:hAnsi="Times New Roman" w:cs="Times New Roman"/>
          <w:b/>
        </w:rPr>
      </w:pPr>
      <w:r w:rsidRPr="00491C2A">
        <w:rPr>
          <w:rFonts w:ascii="Times New Roman" w:hAnsi="Times New Roman" w:cs="Times New Roman"/>
          <w:b/>
          <w:sz w:val="20"/>
          <w:szCs w:val="20"/>
          <w:u w:val="single"/>
        </w:rPr>
        <w:t>IMPORTANT DATES</w:t>
      </w:r>
      <w:r w:rsidR="008E117A" w:rsidRPr="00491C2A">
        <w:rPr>
          <w:rFonts w:ascii="Times New Roman" w:hAnsi="Times New Roman" w:cs="Times New Roman"/>
          <w:b/>
          <w:sz w:val="20"/>
          <w:szCs w:val="20"/>
          <w:u w:val="single"/>
        </w:rPr>
        <w:t>:</w:t>
      </w:r>
      <w:r w:rsidR="008E117A">
        <w:rPr>
          <w:rFonts w:ascii="Times New Roman" w:hAnsi="Times New Roman" w:cs="Times New Roman"/>
          <w:b/>
          <w:sz w:val="20"/>
          <w:szCs w:val="20"/>
        </w:rPr>
        <w:tab/>
      </w:r>
      <w:r w:rsidR="008E117A">
        <w:rPr>
          <w:rFonts w:ascii="Times New Roman" w:hAnsi="Times New Roman" w:cs="Times New Roman"/>
          <w:b/>
          <w:sz w:val="20"/>
          <w:szCs w:val="20"/>
        </w:rPr>
        <w:tab/>
      </w:r>
      <w:r w:rsidR="008E117A">
        <w:rPr>
          <w:rFonts w:ascii="Times New Roman" w:hAnsi="Times New Roman" w:cs="Times New Roman"/>
          <w:b/>
          <w:sz w:val="20"/>
          <w:szCs w:val="20"/>
        </w:rPr>
        <w:tab/>
      </w:r>
      <w:r w:rsidR="008E117A">
        <w:rPr>
          <w:rFonts w:ascii="Times New Roman" w:hAnsi="Times New Roman" w:cs="Times New Roman"/>
          <w:b/>
          <w:sz w:val="20"/>
          <w:szCs w:val="20"/>
        </w:rPr>
        <w:tab/>
      </w:r>
      <w:r w:rsidR="008E117A">
        <w:rPr>
          <w:rFonts w:ascii="Times New Roman" w:hAnsi="Times New Roman" w:cs="Times New Roman"/>
          <w:b/>
          <w:sz w:val="20"/>
          <w:szCs w:val="20"/>
        </w:rPr>
        <w:tab/>
      </w:r>
      <w:r w:rsidR="008E117A">
        <w:rPr>
          <w:rFonts w:ascii="Times New Roman" w:hAnsi="Times New Roman" w:cs="Times New Roman"/>
          <w:b/>
          <w:sz w:val="20"/>
          <w:szCs w:val="20"/>
        </w:rPr>
        <w:tab/>
      </w:r>
      <w:r w:rsidR="008E117A">
        <w:rPr>
          <w:rFonts w:ascii="Times New Roman" w:hAnsi="Times New Roman" w:cs="Times New Roman"/>
          <w:b/>
          <w:sz w:val="20"/>
          <w:szCs w:val="20"/>
        </w:rPr>
        <w:tab/>
      </w:r>
      <w:r w:rsidR="004439A8">
        <w:rPr>
          <w:rFonts w:ascii="Times New Roman" w:hAnsi="Times New Roman" w:cs="Times New Roman"/>
          <w:b/>
          <w:sz w:val="20"/>
          <w:szCs w:val="20"/>
          <w:u w:val="single"/>
        </w:rPr>
        <w:t xml:space="preserve">REGISTRATION DETAILS  </w:t>
      </w:r>
    </w:p>
    <w:p w:rsidR="008E117A" w:rsidRPr="004439A8" w:rsidRDefault="008E117A" w:rsidP="006A163F">
      <w:pPr>
        <w:ind w:left="-720"/>
        <w:rPr>
          <w:rFonts w:ascii="Times New Roman" w:hAnsi="Times New Roman" w:cs="Times New Roman"/>
          <w:sz w:val="20"/>
          <w:szCs w:val="20"/>
        </w:rPr>
      </w:pPr>
      <w:r w:rsidRPr="004439A8">
        <w:rPr>
          <w:rFonts w:ascii="Times New Roman" w:hAnsi="Times New Roman" w:cs="Times New Roman"/>
          <w:sz w:val="20"/>
          <w:szCs w:val="20"/>
        </w:rPr>
        <w:t>Final Paper Submission</w:t>
      </w:r>
      <w:r w:rsidR="00135753" w:rsidRPr="004439A8">
        <w:rPr>
          <w:rFonts w:ascii="Times New Roman" w:hAnsi="Times New Roman" w:cs="Times New Roman"/>
          <w:sz w:val="20"/>
          <w:szCs w:val="20"/>
        </w:rPr>
        <w:t xml:space="preserve">  </w:t>
      </w:r>
      <w:r w:rsidRPr="004439A8">
        <w:rPr>
          <w:rFonts w:ascii="Times New Roman" w:hAnsi="Times New Roman" w:cs="Times New Roman"/>
          <w:sz w:val="20"/>
          <w:szCs w:val="20"/>
        </w:rPr>
        <w:t xml:space="preserve"> </w:t>
      </w:r>
      <w:r w:rsidR="00135753" w:rsidRPr="004439A8">
        <w:rPr>
          <w:rFonts w:ascii="Times New Roman" w:hAnsi="Times New Roman" w:cs="Times New Roman"/>
          <w:sz w:val="20"/>
          <w:szCs w:val="20"/>
        </w:rPr>
        <w:t>– 1</w:t>
      </w:r>
      <w:r w:rsidR="001B5785">
        <w:rPr>
          <w:rFonts w:ascii="Times New Roman" w:hAnsi="Times New Roman" w:cs="Times New Roman"/>
          <w:sz w:val="20"/>
          <w:szCs w:val="20"/>
        </w:rPr>
        <w:t>5</w:t>
      </w:r>
      <w:r w:rsidR="00135753" w:rsidRPr="004439A8">
        <w:rPr>
          <w:rFonts w:ascii="Times New Roman" w:hAnsi="Times New Roman" w:cs="Times New Roman"/>
          <w:sz w:val="20"/>
          <w:szCs w:val="20"/>
          <w:vertAlign w:val="superscript"/>
        </w:rPr>
        <w:t>th</w:t>
      </w:r>
      <w:r w:rsidR="00135753" w:rsidRPr="004439A8">
        <w:rPr>
          <w:rFonts w:ascii="Times New Roman" w:hAnsi="Times New Roman" w:cs="Times New Roman"/>
          <w:sz w:val="20"/>
          <w:szCs w:val="20"/>
        </w:rPr>
        <w:t xml:space="preserve"> JULY</w:t>
      </w:r>
      <w:r w:rsidRPr="004439A8">
        <w:rPr>
          <w:rFonts w:ascii="Times New Roman" w:hAnsi="Times New Roman" w:cs="Times New Roman"/>
          <w:sz w:val="20"/>
          <w:szCs w:val="20"/>
        </w:rPr>
        <w:t xml:space="preserve"> 2016</w:t>
      </w:r>
      <w:r w:rsidRPr="004439A8">
        <w:rPr>
          <w:rFonts w:ascii="Times New Roman" w:hAnsi="Times New Roman" w:cs="Times New Roman"/>
          <w:sz w:val="20"/>
          <w:szCs w:val="20"/>
        </w:rPr>
        <w:tab/>
      </w:r>
      <w:r w:rsidRPr="004439A8">
        <w:rPr>
          <w:rFonts w:ascii="Times New Roman" w:hAnsi="Times New Roman" w:cs="Times New Roman"/>
          <w:sz w:val="20"/>
          <w:szCs w:val="20"/>
        </w:rPr>
        <w:tab/>
      </w:r>
      <w:r w:rsidRPr="004439A8">
        <w:rPr>
          <w:rFonts w:ascii="Times New Roman" w:hAnsi="Times New Roman" w:cs="Times New Roman"/>
          <w:sz w:val="20"/>
          <w:szCs w:val="20"/>
        </w:rPr>
        <w:tab/>
      </w:r>
      <w:r w:rsidRPr="004439A8">
        <w:rPr>
          <w:rFonts w:ascii="Times New Roman" w:hAnsi="Times New Roman" w:cs="Times New Roman"/>
          <w:sz w:val="20"/>
          <w:szCs w:val="20"/>
        </w:rPr>
        <w:tab/>
        <w:t>Normal Registration</w:t>
      </w:r>
      <w:r w:rsidRPr="004439A8">
        <w:rPr>
          <w:rFonts w:ascii="Times New Roman" w:hAnsi="Times New Roman" w:cs="Times New Roman"/>
          <w:sz w:val="20"/>
          <w:szCs w:val="20"/>
        </w:rPr>
        <w:tab/>
        <w:t xml:space="preserve">        -</w:t>
      </w:r>
      <w:r w:rsidRPr="004439A8">
        <w:rPr>
          <w:rFonts w:ascii="Times New Roman" w:hAnsi="Times New Roman" w:cs="Times New Roman"/>
          <w:sz w:val="20"/>
          <w:szCs w:val="20"/>
        </w:rPr>
        <w:tab/>
        <w:t xml:space="preserve"> 3,000</w:t>
      </w:r>
      <w:r w:rsidRPr="004439A8">
        <w:rPr>
          <w:rFonts w:ascii="Times New Roman" w:hAnsi="Times New Roman" w:cs="Times New Roman"/>
          <w:sz w:val="20"/>
          <w:szCs w:val="20"/>
        </w:rPr>
        <w:tab/>
      </w:r>
    </w:p>
    <w:p w:rsidR="008E117A" w:rsidRPr="004439A8" w:rsidRDefault="00B805FC" w:rsidP="006A163F">
      <w:pPr>
        <w:ind w:left="-720"/>
        <w:rPr>
          <w:rFonts w:ascii="Times New Roman" w:hAnsi="Times New Roman" w:cs="Times New Roman"/>
          <w:sz w:val="20"/>
          <w:szCs w:val="20"/>
        </w:rPr>
      </w:pPr>
      <w:r w:rsidRPr="004439A8">
        <w:rPr>
          <w:rFonts w:ascii="Times New Roman" w:hAnsi="Times New Roman" w:cs="Times New Roman"/>
          <w:sz w:val="20"/>
          <w:szCs w:val="20"/>
        </w:rPr>
        <w:t xml:space="preserve"> </w:t>
      </w:r>
      <w:r w:rsidR="008E117A" w:rsidRPr="004439A8">
        <w:rPr>
          <w:rFonts w:ascii="Times New Roman" w:hAnsi="Times New Roman" w:cs="Times New Roman"/>
          <w:sz w:val="20"/>
          <w:szCs w:val="20"/>
        </w:rPr>
        <w:t xml:space="preserve">Last date of </w:t>
      </w:r>
      <w:r w:rsidR="00135753" w:rsidRPr="004439A8">
        <w:rPr>
          <w:rFonts w:ascii="Times New Roman" w:hAnsi="Times New Roman" w:cs="Times New Roman"/>
          <w:sz w:val="20"/>
          <w:szCs w:val="20"/>
        </w:rPr>
        <w:t>Registration – 18</w:t>
      </w:r>
      <w:r w:rsidR="00135753" w:rsidRPr="004439A8">
        <w:rPr>
          <w:rFonts w:ascii="Times New Roman" w:hAnsi="Times New Roman" w:cs="Times New Roman"/>
          <w:sz w:val="20"/>
          <w:szCs w:val="20"/>
          <w:vertAlign w:val="superscript"/>
        </w:rPr>
        <w:t>th</w:t>
      </w:r>
      <w:r w:rsidR="00135753" w:rsidRPr="004439A8">
        <w:rPr>
          <w:rFonts w:ascii="Times New Roman" w:hAnsi="Times New Roman" w:cs="Times New Roman"/>
          <w:sz w:val="20"/>
          <w:szCs w:val="20"/>
        </w:rPr>
        <w:t xml:space="preserve"> JULY</w:t>
      </w:r>
      <w:r w:rsidR="008E117A" w:rsidRPr="004439A8">
        <w:rPr>
          <w:rFonts w:ascii="Times New Roman" w:hAnsi="Times New Roman" w:cs="Times New Roman"/>
          <w:sz w:val="20"/>
          <w:szCs w:val="20"/>
        </w:rPr>
        <w:t xml:space="preserve"> 2016 </w:t>
      </w:r>
      <w:r w:rsidR="008E117A" w:rsidRPr="004439A8">
        <w:rPr>
          <w:rFonts w:ascii="Times New Roman" w:hAnsi="Times New Roman" w:cs="Times New Roman"/>
          <w:sz w:val="20"/>
          <w:szCs w:val="20"/>
        </w:rPr>
        <w:tab/>
      </w:r>
      <w:r w:rsidR="008E117A" w:rsidRPr="004439A8">
        <w:rPr>
          <w:rFonts w:ascii="Times New Roman" w:hAnsi="Times New Roman" w:cs="Times New Roman"/>
          <w:sz w:val="20"/>
          <w:szCs w:val="20"/>
        </w:rPr>
        <w:tab/>
      </w:r>
      <w:r w:rsidR="008E117A" w:rsidRPr="004439A8">
        <w:rPr>
          <w:rFonts w:ascii="Times New Roman" w:hAnsi="Times New Roman" w:cs="Times New Roman"/>
          <w:sz w:val="20"/>
          <w:szCs w:val="20"/>
        </w:rPr>
        <w:tab/>
      </w:r>
      <w:r w:rsidR="008E117A" w:rsidRPr="004439A8">
        <w:rPr>
          <w:rFonts w:ascii="Times New Roman" w:hAnsi="Times New Roman" w:cs="Times New Roman"/>
          <w:sz w:val="20"/>
          <w:szCs w:val="20"/>
        </w:rPr>
        <w:tab/>
        <w:t>Participation Registration</w:t>
      </w:r>
      <w:r w:rsidR="008E117A" w:rsidRPr="004439A8">
        <w:rPr>
          <w:rFonts w:ascii="Times New Roman" w:hAnsi="Times New Roman" w:cs="Times New Roman"/>
          <w:sz w:val="20"/>
          <w:szCs w:val="20"/>
        </w:rPr>
        <w:tab/>
        <w:t xml:space="preserve">         – </w:t>
      </w:r>
      <w:r w:rsidR="008E117A" w:rsidRPr="004439A8">
        <w:rPr>
          <w:rFonts w:ascii="Times New Roman" w:hAnsi="Times New Roman" w:cs="Times New Roman"/>
          <w:sz w:val="20"/>
          <w:szCs w:val="20"/>
        </w:rPr>
        <w:tab/>
        <w:t xml:space="preserve"> 1</w:t>
      </w:r>
      <w:r w:rsidR="00135753" w:rsidRPr="004439A8">
        <w:rPr>
          <w:rFonts w:ascii="Times New Roman" w:hAnsi="Times New Roman" w:cs="Times New Roman"/>
          <w:sz w:val="20"/>
          <w:szCs w:val="20"/>
        </w:rPr>
        <w:t>,5</w:t>
      </w:r>
      <w:r w:rsidR="008E117A" w:rsidRPr="004439A8">
        <w:rPr>
          <w:rFonts w:ascii="Times New Roman" w:hAnsi="Times New Roman" w:cs="Times New Roman"/>
          <w:sz w:val="20"/>
          <w:szCs w:val="20"/>
        </w:rPr>
        <w:t>00</w:t>
      </w:r>
    </w:p>
    <w:p w:rsidR="006B39CB" w:rsidRPr="004439A8" w:rsidRDefault="00B805FC" w:rsidP="006A163F">
      <w:pPr>
        <w:ind w:left="-720"/>
        <w:rPr>
          <w:rFonts w:ascii="Times New Roman" w:hAnsi="Times New Roman" w:cs="Times New Roman"/>
          <w:sz w:val="20"/>
          <w:szCs w:val="20"/>
        </w:rPr>
      </w:pPr>
      <w:r w:rsidRPr="004439A8">
        <w:rPr>
          <w:rFonts w:ascii="Times New Roman" w:hAnsi="Times New Roman" w:cs="Times New Roman"/>
          <w:sz w:val="20"/>
          <w:szCs w:val="20"/>
        </w:rPr>
        <w:t xml:space="preserve"> </w:t>
      </w:r>
      <w:r w:rsidR="008E117A" w:rsidRPr="004439A8">
        <w:rPr>
          <w:rFonts w:ascii="Times New Roman" w:hAnsi="Times New Roman" w:cs="Times New Roman"/>
          <w:sz w:val="20"/>
          <w:szCs w:val="20"/>
        </w:rPr>
        <w:t>Date of Conference</w:t>
      </w:r>
      <w:r w:rsidR="00135753" w:rsidRPr="004439A8">
        <w:rPr>
          <w:rFonts w:ascii="Times New Roman" w:hAnsi="Times New Roman" w:cs="Times New Roman"/>
          <w:sz w:val="20"/>
          <w:szCs w:val="20"/>
        </w:rPr>
        <w:t xml:space="preserve">        </w:t>
      </w:r>
      <w:r w:rsidR="008E117A" w:rsidRPr="004439A8">
        <w:rPr>
          <w:rFonts w:ascii="Times New Roman" w:hAnsi="Times New Roman" w:cs="Times New Roman"/>
          <w:sz w:val="20"/>
          <w:szCs w:val="20"/>
        </w:rPr>
        <w:t xml:space="preserve"> </w:t>
      </w:r>
      <w:r w:rsidR="00135753" w:rsidRPr="004439A8">
        <w:rPr>
          <w:rFonts w:ascii="Times New Roman" w:hAnsi="Times New Roman" w:cs="Times New Roman"/>
          <w:sz w:val="20"/>
          <w:szCs w:val="20"/>
        </w:rPr>
        <w:t>– 23</w:t>
      </w:r>
      <w:r w:rsidR="00135753" w:rsidRPr="004439A8">
        <w:rPr>
          <w:rFonts w:ascii="Times New Roman" w:hAnsi="Times New Roman" w:cs="Times New Roman"/>
          <w:sz w:val="20"/>
          <w:szCs w:val="20"/>
          <w:vertAlign w:val="superscript"/>
        </w:rPr>
        <w:t>rd</w:t>
      </w:r>
      <w:r w:rsidR="00135753" w:rsidRPr="004439A8">
        <w:rPr>
          <w:rFonts w:ascii="Times New Roman" w:hAnsi="Times New Roman" w:cs="Times New Roman"/>
          <w:sz w:val="20"/>
          <w:szCs w:val="20"/>
        </w:rPr>
        <w:t xml:space="preserve"> JULY</w:t>
      </w:r>
      <w:r w:rsidR="008E117A" w:rsidRPr="004439A8">
        <w:rPr>
          <w:rFonts w:ascii="Times New Roman" w:hAnsi="Times New Roman" w:cs="Times New Roman"/>
          <w:sz w:val="20"/>
          <w:szCs w:val="20"/>
        </w:rPr>
        <w:t xml:space="preserve"> 2016</w:t>
      </w:r>
    </w:p>
    <w:p w:rsidR="006B39CB" w:rsidRPr="001E5EC3" w:rsidRDefault="006B39CB" w:rsidP="001E5EC3">
      <w:pPr>
        <w:ind w:left="-720"/>
        <w:jc w:val="both"/>
        <w:rPr>
          <w:rFonts w:ascii="Times New Roman" w:hAnsi="Times New Roman" w:cs="Times New Roman"/>
          <w:sz w:val="20"/>
          <w:szCs w:val="20"/>
        </w:rPr>
      </w:pPr>
      <w:r w:rsidRPr="001E5EC3">
        <w:rPr>
          <w:rFonts w:ascii="Times New Roman" w:hAnsi="Times New Roman" w:cs="Times New Roman"/>
          <w:b/>
          <w:sz w:val="20"/>
          <w:szCs w:val="20"/>
          <w:u w:val="single"/>
        </w:rPr>
        <w:t>PARTICIPANT CATEGORIES:</w:t>
      </w:r>
    </w:p>
    <w:p w:rsidR="006B39CB" w:rsidRPr="001E5EC3" w:rsidRDefault="002F6E52" w:rsidP="001E5EC3">
      <w:pPr>
        <w:ind w:left="-720" w:right="-810"/>
        <w:jc w:val="both"/>
        <w:rPr>
          <w:rFonts w:ascii="Times New Roman" w:hAnsi="Times New Roman" w:cs="Times New Roman"/>
          <w:sz w:val="20"/>
          <w:szCs w:val="20"/>
        </w:rPr>
      </w:pPr>
      <w:r>
        <w:rPr>
          <w:rFonts w:ascii="Times New Roman" w:hAnsi="Times New Roman" w:cs="Times New Roman"/>
          <w:b/>
          <w:sz w:val="20"/>
          <w:szCs w:val="20"/>
        </w:rPr>
        <w:t>ENGINEERING &amp; MANAGEMENT</w:t>
      </w:r>
      <w:r w:rsidR="006B39CB" w:rsidRPr="001E5EC3">
        <w:rPr>
          <w:rFonts w:ascii="Times New Roman" w:hAnsi="Times New Roman" w:cs="Times New Roman"/>
          <w:b/>
          <w:sz w:val="20"/>
          <w:szCs w:val="20"/>
        </w:rPr>
        <w:t>:</w:t>
      </w:r>
      <w:r w:rsidR="006B39CB" w:rsidRPr="001E5EC3">
        <w:rPr>
          <w:rFonts w:ascii="Times New Roman" w:hAnsi="Times New Roman" w:cs="Times New Roman"/>
          <w:sz w:val="20"/>
          <w:szCs w:val="20"/>
        </w:rPr>
        <w:t xml:space="preserve"> Computer Science, Ele</w:t>
      </w:r>
      <w:r w:rsidR="00995D2D" w:rsidRPr="001E5EC3">
        <w:rPr>
          <w:rFonts w:ascii="Times New Roman" w:hAnsi="Times New Roman" w:cs="Times New Roman"/>
          <w:sz w:val="20"/>
          <w:szCs w:val="20"/>
        </w:rPr>
        <w:t xml:space="preserve">ctronics &amp; Communications, Tele </w:t>
      </w:r>
      <w:r w:rsidR="006B39CB" w:rsidRPr="001E5EC3">
        <w:rPr>
          <w:rFonts w:ascii="Times New Roman" w:hAnsi="Times New Roman" w:cs="Times New Roman"/>
          <w:sz w:val="20"/>
          <w:szCs w:val="20"/>
        </w:rPr>
        <w:t xml:space="preserve">communications, I.T, Mechanical, Electronics &amp; Electrical, Civil, Aeronautical, </w:t>
      </w:r>
      <w:r w:rsidR="006B39CB" w:rsidRPr="001E5EC3">
        <w:rPr>
          <w:rFonts w:ascii="Times New Roman" w:hAnsi="Times New Roman" w:cs="Times New Roman"/>
          <w:bCs/>
          <w:sz w:val="20"/>
          <w:szCs w:val="20"/>
        </w:rPr>
        <w:t xml:space="preserve">Oil, Gas, Energy &amp; Mining Engineering, chemical, </w:t>
      </w:r>
      <w:r w:rsidR="006B39CB" w:rsidRPr="001E5EC3">
        <w:rPr>
          <w:rFonts w:ascii="Times New Roman" w:hAnsi="Times New Roman" w:cs="Times New Roman"/>
          <w:sz w:val="20"/>
          <w:szCs w:val="20"/>
        </w:rPr>
        <w:t xml:space="preserve">Food, etc. </w:t>
      </w:r>
      <w:proofErr w:type="gramStart"/>
      <w:r w:rsidR="006B39CB" w:rsidRPr="001E5EC3">
        <w:rPr>
          <w:rFonts w:ascii="Times New Roman" w:hAnsi="Times New Roman" w:cs="Times New Roman"/>
          <w:sz w:val="20"/>
          <w:szCs w:val="20"/>
        </w:rPr>
        <w:t>and  Any</w:t>
      </w:r>
      <w:proofErr w:type="gramEnd"/>
      <w:r w:rsidR="006B39CB" w:rsidRPr="001E5EC3">
        <w:rPr>
          <w:rFonts w:ascii="Times New Roman" w:hAnsi="Times New Roman" w:cs="Times New Roman"/>
          <w:sz w:val="20"/>
          <w:szCs w:val="20"/>
        </w:rPr>
        <w:t xml:space="preserve"> Management Studies.</w:t>
      </w:r>
    </w:p>
    <w:p w:rsidR="006B39CB" w:rsidRDefault="006B39CB" w:rsidP="001E5EC3">
      <w:pPr>
        <w:ind w:left="-720"/>
        <w:jc w:val="both"/>
        <w:rPr>
          <w:rFonts w:ascii="Times New Roman" w:hAnsi="Times New Roman" w:cs="Times New Roman"/>
          <w:sz w:val="20"/>
          <w:szCs w:val="20"/>
        </w:rPr>
      </w:pPr>
      <w:r w:rsidRPr="001E5EC3">
        <w:rPr>
          <w:rFonts w:ascii="Times New Roman" w:hAnsi="Times New Roman" w:cs="Times New Roman"/>
          <w:b/>
          <w:sz w:val="20"/>
          <w:szCs w:val="20"/>
        </w:rPr>
        <w:t xml:space="preserve">BASIC SCIENCES:  </w:t>
      </w:r>
      <w:r w:rsidRPr="001E5EC3">
        <w:rPr>
          <w:rFonts w:ascii="Times New Roman" w:hAnsi="Times New Roman" w:cs="Times New Roman"/>
          <w:sz w:val="20"/>
          <w:szCs w:val="20"/>
        </w:rPr>
        <w:t>Chemistry, Physics, Mathematics &amp; Social Sciences.</w:t>
      </w:r>
    </w:p>
    <w:p w:rsidR="0021562A" w:rsidRPr="0021562A" w:rsidRDefault="0021562A" w:rsidP="001E5EC3">
      <w:pPr>
        <w:ind w:left="-720"/>
        <w:jc w:val="both"/>
        <w:rPr>
          <w:rFonts w:ascii="Times New Roman" w:hAnsi="Times New Roman" w:cs="Times New Roman"/>
          <w:b/>
          <w:color w:val="C00000"/>
          <w:sz w:val="20"/>
          <w:szCs w:val="20"/>
        </w:rPr>
      </w:pPr>
      <w:r>
        <w:rPr>
          <w:rFonts w:ascii="Times New Roman" w:hAnsi="Times New Roman" w:cs="Times New Roman"/>
          <w:b/>
          <w:sz w:val="20"/>
          <w:szCs w:val="20"/>
        </w:rPr>
        <w:t>CALL FOR PAPERS:</w:t>
      </w:r>
      <w:r>
        <w:rPr>
          <w:rFonts w:ascii="Times New Roman" w:hAnsi="Times New Roman" w:cs="Times New Roman"/>
          <w:sz w:val="20"/>
          <w:szCs w:val="20"/>
        </w:rPr>
        <w:t xml:space="preserve"> </w:t>
      </w:r>
      <w:r w:rsidRPr="0021562A">
        <w:rPr>
          <w:rFonts w:ascii="Times New Roman" w:hAnsi="Times New Roman" w:cs="Times New Roman"/>
          <w:b/>
          <w:color w:val="C00000"/>
          <w:sz w:val="20"/>
          <w:szCs w:val="20"/>
        </w:rPr>
        <w:t>http://anveshanaindia.com/event-conference/?id=20</w:t>
      </w:r>
    </w:p>
    <w:p w:rsidR="006B39CB" w:rsidRPr="001E5EC3" w:rsidRDefault="006B39CB" w:rsidP="001E5EC3">
      <w:pPr>
        <w:spacing w:line="240" w:lineRule="auto"/>
        <w:ind w:left="-720"/>
        <w:jc w:val="both"/>
        <w:rPr>
          <w:rFonts w:ascii="Times New Roman" w:hAnsi="Times New Roman" w:cs="Times New Roman"/>
          <w:b/>
          <w:sz w:val="20"/>
          <w:szCs w:val="20"/>
          <w:u w:val="single"/>
        </w:rPr>
      </w:pPr>
      <w:r w:rsidRPr="001E5EC3">
        <w:rPr>
          <w:rFonts w:ascii="Times New Roman" w:hAnsi="Times New Roman" w:cs="Times New Roman"/>
          <w:b/>
          <w:sz w:val="20"/>
          <w:szCs w:val="20"/>
          <w:u w:val="single"/>
        </w:rPr>
        <w:t>ELIGIBILITY:</w:t>
      </w:r>
    </w:p>
    <w:p w:rsidR="006B39CB" w:rsidRPr="001E5EC3" w:rsidRDefault="006B39CB" w:rsidP="001E5EC3">
      <w:pPr>
        <w:spacing w:line="240" w:lineRule="auto"/>
        <w:ind w:left="-720"/>
        <w:jc w:val="both"/>
        <w:rPr>
          <w:rFonts w:ascii="Times New Roman" w:hAnsi="Times New Roman" w:cs="Times New Roman"/>
          <w:sz w:val="20"/>
          <w:szCs w:val="20"/>
        </w:rPr>
      </w:pPr>
      <w:r w:rsidRPr="001E5EC3">
        <w:rPr>
          <w:rFonts w:ascii="Times New Roman" w:hAnsi="Times New Roman" w:cs="Times New Roman"/>
          <w:sz w:val="20"/>
          <w:szCs w:val="20"/>
        </w:rPr>
        <w:t xml:space="preserve">UG / PG / PhD Scholars / Academicians/ Industry Practitioners and Participants from Engineering Colleges </w:t>
      </w:r>
    </w:p>
    <w:p w:rsidR="006B39CB" w:rsidRPr="001E5EC3" w:rsidRDefault="006B39CB" w:rsidP="001E5EC3">
      <w:pPr>
        <w:spacing w:line="240" w:lineRule="auto"/>
        <w:ind w:left="-720"/>
        <w:jc w:val="both"/>
        <w:rPr>
          <w:rFonts w:ascii="Times New Roman" w:hAnsi="Times New Roman" w:cs="Times New Roman"/>
          <w:b/>
          <w:sz w:val="20"/>
          <w:szCs w:val="20"/>
        </w:rPr>
      </w:pPr>
      <w:r w:rsidRPr="001E5EC3">
        <w:rPr>
          <w:rFonts w:ascii="Times New Roman" w:hAnsi="Times New Roman" w:cs="Times New Roman"/>
          <w:b/>
          <w:sz w:val="20"/>
          <w:szCs w:val="20"/>
        </w:rPr>
        <w:t xml:space="preserve">Contact Persons: V.G. </w:t>
      </w:r>
      <w:proofErr w:type="spellStart"/>
      <w:r w:rsidRPr="001E5EC3">
        <w:rPr>
          <w:rFonts w:ascii="Times New Roman" w:hAnsi="Times New Roman" w:cs="Times New Roman"/>
          <w:b/>
          <w:sz w:val="20"/>
          <w:szCs w:val="20"/>
        </w:rPr>
        <w:t>Sagar</w:t>
      </w:r>
      <w:proofErr w:type="spellEnd"/>
      <w:r w:rsidRPr="001E5EC3">
        <w:rPr>
          <w:rFonts w:ascii="Times New Roman" w:hAnsi="Times New Roman" w:cs="Times New Roman"/>
          <w:b/>
          <w:sz w:val="20"/>
          <w:szCs w:val="20"/>
        </w:rPr>
        <w:t xml:space="preserve">: 7660807517, P. </w:t>
      </w:r>
      <w:proofErr w:type="spellStart"/>
      <w:r w:rsidRPr="001E5EC3">
        <w:rPr>
          <w:rFonts w:ascii="Times New Roman" w:hAnsi="Times New Roman" w:cs="Times New Roman"/>
          <w:b/>
          <w:sz w:val="20"/>
          <w:szCs w:val="20"/>
        </w:rPr>
        <w:t>Ashwini</w:t>
      </w:r>
      <w:proofErr w:type="spellEnd"/>
      <w:r w:rsidRPr="001E5EC3">
        <w:rPr>
          <w:rFonts w:ascii="Times New Roman" w:hAnsi="Times New Roman" w:cs="Times New Roman"/>
          <w:b/>
          <w:sz w:val="20"/>
          <w:szCs w:val="20"/>
        </w:rPr>
        <w:t>: 7660807417</w:t>
      </w:r>
    </w:p>
    <w:p w:rsidR="006B39CB" w:rsidRPr="001E5EC3" w:rsidRDefault="006B39CB" w:rsidP="001E5EC3">
      <w:pPr>
        <w:ind w:left="-720"/>
        <w:jc w:val="both"/>
        <w:rPr>
          <w:rFonts w:ascii="Times New Roman" w:hAnsi="Times New Roman" w:cs="Times New Roman"/>
          <w:sz w:val="20"/>
          <w:szCs w:val="20"/>
        </w:rPr>
      </w:pPr>
      <w:r w:rsidRPr="001E5EC3">
        <w:rPr>
          <w:rFonts w:ascii="Times New Roman" w:hAnsi="Times New Roman" w:cs="Times New Roman"/>
          <w:b/>
          <w:sz w:val="20"/>
          <w:szCs w:val="20"/>
        </w:rPr>
        <w:t xml:space="preserve">E-MAIL ID’S: </w:t>
      </w:r>
      <w:hyperlink r:id="rId7" w:history="1">
        <w:r w:rsidRPr="001E5EC3">
          <w:rPr>
            <w:rStyle w:val="Hyperlink"/>
            <w:rFonts w:ascii="Times New Roman" w:hAnsi="Times New Roman" w:cs="Times New Roman"/>
            <w:b/>
            <w:sz w:val="20"/>
            <w:szCs w:val="20"/>
          </w:rPr>
          <w:t>anveshanaindia@gmail.com</w:t>
        </w:r>
      </w:hyperlink>
      <w:r w:rsidRPr="001E5EC3">
        <w:rPr>
          <w:rFonts w:ascii="Times New Roman" w:hAnsi="Times New Roman" w:cs="Times New Roman"/>
          <w:b/>
          <w:sz w:val="20"/>
          <w:szCs w:val="20"/>
        </w:rPr>
        <w:t xml:space="preserve">, </w:t>
      </w:r>
      <w:hyperlink r:id="rId8" w:history="1">
        <w:r w:rsidRPr="001E5EC3">
          <w:rPr>
            <w:rStyle w:val="Hyperlink"/>
            <w:rFonts w:ascii="Times New Roman" w:hAnsi="Times New Roman" w:cs="Times New Roman"/>
            <w:b/>
            <w:sz w:val="20"/>
            <w:szCs w:val="20"/>
          </w:rPr>
          <w:t>sagar.anveshana@gmail.com</w:t>
        </w:r>
      </w:hyperlink>
      <w:r w:rsidRPr="001E5EC3">
        <w:rPr>
          <w:rFonts w:ascii="Times New Roman" w:hAnsi="Times New Roman" w:cs="Times New Roman"/>
          <w:b/>
          <w:sz w:val="20"/>
          <w:szCs w:val="20"/>
        </w:rPr>
        <w:t xml:space="preserve">, </w:t>
      </w:r>
    </w:p>
    <w:p w:rsidR="006B39CB" w:rsidRPr="001E5EC3" w:rsidRDefault="006B39CB" w:rsidP="001E5EC3">
      <w:pPr>
        <w:pStyle w:val="NoSpacing"/>
        <w:jc w:val="both"/>
        <w:rPr>
          <w:rFonts w:ascii="Times New Roman" w:hAnsi="Times New Roman" w:cs="Times New Roman"/>
          <w:b/>
          <w:sz w:val="20"/>
          <w:szCs w:val="20"/>
        </w:rPr>
      </w:pPr>
      <w:r w:rsidRPr="001E5EC3">
        <w:rPr>
          <w:rFonts w:ascii="Times New Roman" w:hAnsi="Times New Roman" w:cs="Times New Roman"/>
          <w:b/>
          <w:sz w:val="20"/>
          <w:szCs w:val="20"/>
        </w:rPr>
        <w:t xml:space="preserve">              </w:t>
      </w:r>
      <w:hyperlink r:id="rId9" w:history="1">
        <w:r w:rsidRPr="001E5EC3">
          <w:rPr>
            <w:rStyle w:val="Hyperlink"/>
            <w:rFonts w:ascii="Times New Roman" w:hAnsi="Times New Roman" w:cs="Times New Roman"/>
            <w:b/>
            <w:sz w:val="20"/>
            <w:szCs w:val="20"/>
          </w:rPr>
          <w:t>ashwini.anveshanaindia@gmail.com</w:t>
        </w:r>
      </w:hyperlink>
    </w:p>
    <w:p w:rsidR="00FE7494" w:rsidRDefault="00FE7494" w:rsidP="00FE7494">
      <w:pPr>
        <w:pStyle w:val="NoSpacing"/>
        <w:ind w:left="6480" w:firstLine="720"/>
        <w:rPr>
          <w:rFonts w:ascii="Times New Roman" w:hAnsi="Times New Roman" w:cs="Times New Roman"/>
          <w:b/>
          <w:sz w:val="24"/>
          <w:szCs w:val="24"/>
        </w:rPr>
      </w:pPr>
    </w:p>
    <w:p w:rsidR="00A45FF8" w:rsidRPr="00A45FF8" w:rsidRDefault="00DC378E" w:rsidP="00DC378E">
      <w:pPr>
        <w:pStyle w:val="NoSpacing"/>
        <w:ind w:left="6480"/>
        <w:rPr>
          <w:rFonts w:ascii="Times New Roman" w:hAnsi="Times New Roman" w:cs="Times New Roman"/>
          <w:b/>
          <w:sz w:val="24"/>
          <w:szCs w:val="24"/>
        </w:rPr>
      </w:pPr>
      <w:r>
        <w:rPr>
          <w:rFonts w:ascii="Times New Roman" w:hAnsi="Times New Roman" w:cs="Times New Roman"/>
          <w:b/>
          <w:sz w:val="24"/>
          <w:szCs w:val="24"/>
        </w:rPr>
        <w:t xml:space="preserve">     </w:t>
      </w:r>
      <w:r w:rsidR="00A45FF8" w:rsidRPr="00A45FF8">
        <w:rPr>
          <w:rFonts w:ascii="Times New Roman" w:hAnsi="Times New Roman" w:cs="Times New Roman"/>
          <w:b/>
          <w:sz w:val="24"/>
          <w:szCs w:val="24"/>
        </w:rPr>
        <w:t>Chief Co-ordinator</w:t>
      </w:r>
    </w:p>
    <w:p w:rsidR="00A45FF8" w:rsidRPr="00A45FF8" w:rsidRDefault="00A45FF8" w:rsidP="00FE7494">
      <w:pPr>
        <w:pStyle w:val="NoSpacing"/>
        <w:jc w:val="right"/>
        <w:rPr>
          <w:rFonts w:ascii="Times New Roman" w:hAnsi="Times New Roman" w:cs="Times New Roman"/>
          <w:b/>
          <w:sz w:val="24"/>
          <w:szCs w:val="24"/>
        </w:rPr>
      </w:pPr>
      <w:r>
        <w:rPr>
          <w:rFonts w:ascii="Times New Roman" w:hAnsi="Times New Roman" w:cs="Times New Roman"/>
          <w:b/>
          <w:sz w:val="24"/>
          <w:szCs w:val="24"/>
        </w:rPr>
        <w:t xml:space="preserve">Dr. </w:t>
      </w:r>
      <w:r w:rsidR="0021562A">
        <w:rPr>
          <w:rFonts w:ascii="Times New Roman" w:hAnsi="Times New Roman" w:cs="Times New Roman"/>
          <w:b/>
          <w:sz w:val="24"/>
          <w:szCs w:val="24"/>
        </w:rPr>
        <w:t xml:space="preserve">B. </w:t>
      </w:r>
      <w:bookmarkStart w:id="0" w:name="_GoBack"/>
      <w:bookmarkEnd w:id="0"/>
      <w:r>
        <w:rPr>
          <w:rFonts w:ascii="Times New Roman" w:hAnsi="Times New Roman" w:cs="Times New Roman"/>
          <w:b/>
          <w:sz w:val="24"/>
          <w:szCs w:val="24"/>
        </w:rPr>
        <w:t>Du</w:t>
      </w:r>
      <w:r w:rsidR="00B805FC">
        <w:rPr>
          <w:rFonts w:ascii="Times New Roman" w:hAnsi="Times New Roman" w:cs="Times New Roman"/>
          <w:b/>
          <w:sz w:val="24"/>
          <w:szCs w:val="24"/>
        </w:rPr>
        <w:t xml:space="preserve">tta </w:t>
      </w:r>
      <w:proofErr w:type="spellStart"/>
      <w:r w:rsidR="00B805FC">
        <w:rPr>
          <w:rFonts w:ascii="Times New Roman" w:hAnsi="Times New Roman" w:cs="Times New Roman"/>
          <w:b/>
          <w:sz w:val="24"/>
          <w:szCs w:val="24"/>
        </w:rPr>
        <w:t>Mahes</w:t>
      </w:r>
      <w:r w:rsidRPr="00A45FF8">
        <w:rPr>
          <w:rFonts w:ascii="Times New Roman" w:hAnsi="Times New Roman" w:cs="Times New Roman"/>
          <w:b/>
          <w:sz w:val="24"/>
          <w:szCs w:val="24"/>
        </w:rPr>
        <w:t>war</w:t>
      </w:r>
      <w:proofErr w:type="spellEnd"/>
    </w:p>
    <w:sectPr w:rsidR="00A45FF8" w:rsidRPr="00A45FF8" w:rsidSect="00261082">
      <w:pgSz w:w="11907" w:h="16839" w:code="9"/>
      <w:pgMar w:top="180" w:right="1440" w:bottom="90" w:left="1440" w:header="720" w:footer="720" w:gutter="0"/>
      <w:pgBorders w:offsetFrom="page">
        <w:top w:val="thinThickMediumGap" w:sz="24" w:space="24" w:color="FF0000"/>
        <w:left w:val="thinThickMediumGap" w:sz="24" w:space="24" w:color="FF0000"/>
        <w:bottom w:val="thickThinMediumGap" w:sz="24" w:space="24" w:color="FF0000"/>
        <w:right w:val="thickThinMediumGap" w:sz="24" w:space="24" w:color="FF0000"/>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8781E"/>
    <w:rsid w:val="0010091B"/>
    <w:rsid w:val="00135753"/>
    <w:rsid w:val="001B5785"/>
    <w:rsid w:val="001E5EC3"/>
    <w:rsid w:val="0021562A"/>
    <w:rsid w:val="00261082"/>
    <w:rsid w:val="002F6E52"/>
    <w:rsid w:val="00326ED0"/>
    <w:rsid w:val="003B63FC"/>
    <w:rsid w:val="003C1053"/>
    <w:rsid w:val="003D1806"/>
    <w:rsid w:val="004439A8"/>
    <w:rsid w:val="00451FDC"/>
    <w:rsid w:val="004B7C2F"/>
    <w:rsid w:val="004D41E0"/>
    <w:rsid w:val="00686E4F"/>
    <w:rsid w:val="0068781E"/>
    <w:rsid w:val="006A163F"/>
    <w:rsid w:val="006A7D6B"/>
    <w:rsid w:val="006B39CB"/>
    <w:rsid w:val="00767FB5"/>
    <w:rsid w:val="00773BA1"/>
    <w:rsid w:val="00846F2E"/>
    <w:rsid w:val="008B2923"/>
    <w:rsid w:val="008E117A"/>
    <w:rsid w:val="00966797"/>
    <w:rsid w:val="00995D2D"/>
    <w:rsid w:val="00A45FF8"/>
    <w:rsid w:val="00B805FC"/>
    <w:rsid w:val="00B903A1"/>
    <w:rsid w:val="00BD0DB7"/>
    <w:rsid w:val="00CC43EC"/>
    <w:rsid w:val="00CD1072"/>
    <w:rsid w:val="00DC378E"/>
    <w:rsid w:val="00F169AB"/>
    <w:rsid w:val="00F4401E"/>
    <w:rsid w:val="00FE74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3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6E4F"/>
    <w:pPr>
      <w:spacing w:after="0" w:line="240" w:lineRule="auto"/>
    </w:pPr>
    <w:rPr>
      <w:rFonts w:eastAsiaTheme="minorEastAsia"/>
    </w:rPr>
  </w:style>
  <w:style w:type="character" w:styleId="Hyperlink">
    <w:name w:val="Hyperlink"/>
    <w:basedOn w:val="DefaultParagraphFont"/>
    <w:uiPriority w:val="99"/>
    <w:unhideWhenUsed/>
    <w:rsid w:val="00686E4F"/>
    <w:rPr>
      <w:color w:val="0563C1" w:themeColor="hyperlink"/>
      <w:u w:val="single"/>
    </w:rPr>
  </w:style>
  <w:style w:type="character" w:customStyle="1" w:styleId="apple-converted-space">
    <w:name w:val="apple-converted-space"/>
    <w:basedOn w:val="DefaultParagraphFont"/>
    <w:rsid w:val="00B805FC"/>
  </w:style>
  <w:style w:type="character" w:customStyle="1" w:styleId="xbe">
    <w:name w:val="_xbe"/>
    <w:basedOn w:val="DefaultParagraphFont"/>
    <w:rsid w:val="00B805FC"/>
  </w:style>
  <w:style w:type="paragraph" w:styleId="BalloonText">
    <w:name w:val="Balloon Text"/>
    <w:basedOn w:val="Normal"/>
    <w:link w:val="BalloonTextChar"/>
    <w:uiPriority w:val="99"/>
    <w:semiHidden/>
    <w:unhideWhenUsed/>
    <w:rsid w:val="004D41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1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9470287">
      <w:bodyDiv w:val="1"/>
      <w:marLeft w:val="0"/>
      <w:marRight w:val="0"/>
      <w:marTop w:val="0"/>
      <w:marBottom w:val="0"/>
      <w:divBdr>
        <w:top w:val="none" w:sz="0" w:space="0" w:color="auto"/>
        <w:left w:val="none" w:sz="0" w:space="0" w:color="auto"/>
        <w:bottom w:val="none" w:sz="0" w:space="0" w:color="auto"/>
        <w:right w:val="none" w:sz="0" w:space="0" w:color="auto"/>
      </w:divBdr>
    </w:div>
    <w:div w:id="158703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ar.anveshana@gmail.com" TargetMode="External"/><Relationship Id="rId3" Type="http://schemas.openxmlformats.org/officeDocument/2006/relationships/webSettings" Target="webSettings.xml"/><Relationship Id="rId7" Type="http://schemas.openxmlformats.org/officeDocument/2006/relationships/hyperlink" Target="mailto:anveshanaindi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nveshanaindia.co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shwini.anveshanaind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dc:creator>
  <cp:keywords/>
  <dc:description/>
  <cp:lastModifiedBy>Kalyan</cp:lastModifiedBy>
  <cp:revision>25</cp:revision>
  <dcterms:created xsi:type="dcterms:W3CDTF">2016-05-16T11:19:00Z</dcterms:created>
  <dcterms:modified xsi:type="dcterms:W3CDTF">2016-06-23T10:59:00Z</dcterms:modified>
</cp:coreProperties>
</file>