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A7" w:rsidRPr="00C116A7" w:rsidRDefault="00C116A7" w:rsidP="00C116A7">
      <w:pPr>
        <w:pStyle w:val="BodyText"/>
        <w:tabs>
          <w:tab w:val="left" w:pos="0"/>
        </w:tabs>
        <w:spacing w:after="0" w:line="240" w:lineRule="auto"/>
        <w:jc w:val="both"/>
        <w:rPr>
          <w:rFonts w:ascii="Helvetical" w:hAnsi="Helvetical"/>
        </w:rPr>
      </w:pPr>
      <w:r w:rsidRPr="00C116A7">
        <w:rPr>
          <w:rStyle w:val="InternetLink"/>
          <w:rFonts w:ascii="Helvetical" w:hAnsi="Helvetical"/>
          <w:b/>
        </w:rPr>
        <w:fldChar w:fldCharType="begin"/>
      </w:r>
      <w:r w:rsidRPr="00C116A7">
        <w:rPr>
          <w:rStyle w:val="InternetLink"/>
          <w:rFonts w:ascii="Helvetical" w:hAnsi="Helvetical"/>
          <w:b/>
        </w:rPr>
        <w:instrText xml:space="preserve"> HYPERLINK "http://fineresultsresearch.org/" </w:instrText>
      </w:r>
      <w:r w:rsidRPr="00C116A7">
        <w:rPr>
          <w:rStyle w:val="InternetLink"/>
          <w:rFonts w:ascii="Helvetical" w:hAnsi="Helvetical"/>
          <w:b/>
        </w:rPr>
        <w:fldChar w:fldCharType="separate"/>
      </w:r>
      <w:proofErr w:type="spellStart"/>
      <w:r w:rsidRPr="00C116A7">
        <w:rPr>
          <w:rStyle w:val="Hyperlink"/>
          <w:rFonts w:ascii="Helvetical" w:hAnsi="Helvetical"/>
          <w:b/>
        </w:rPr>
        <w:t>FineResults</w:t>
      </w:r>
      <w:proofErr w:type="spellEnd"/>
      <w:r w:rsidRPr="00C116A7">
        <w:rPr>
          <w:rStyle w:val="Hyperlink"/>
          <w:rFonts w:ascii="Helvetical" w:hAnsi="Helvetical"/>
          <w:b/>
        </w:rPr>
        <w:t xml:space="preserve"> Research Services</w:t>
      </w:r>
      <w:r w:rsidRPr="00C116A7">
        <w:rPr>
          <w:rStyle w:val="InternetLink"/>
          <w:rFonts w:ascii="Helvetical" w:hAnsi="Helvetical"/>
          <w:b/>
        </w:rPr>
        <w:fldChar w:fldCharType="end"/>
      </w:r>
      <w:r w:rsidRPr="00C116A7">
        <w:rPr>
          <w:rFonts w:ascii="Helvetical" w:hAnsi="Helvetical"/>
        </w:rPr>
        <w:t xml:space="preserve"> invites you to training on:</w:t>
      </w:r>
    </w:p>
    <w:p w:rsidR="00C116A7" w:rsidRPr="00C116A7" w:rsidRDefault="00C116A7" w:rsidP="00C116A7">
      <w:pPr>
        <w:pStyle w:val="BodyText"/>
        <w:tabs>
          <w:tab w:val="left" w:pos="0"/>
        </w:tabs>
        <w:spacing w:after="0" w:line="240" w:lineRule="auto"/>
        <w:jc w:val="both"/>
        <w:rPr>
          <w:rFonts w:ascii="Helvetical" w:hAnsi="Helvetical"/>
          <w:b/>
        </w:rPr>
      </w:pPr>
      <w:r w:rsidRPr="00C116A7">
        <w:rPr>
          <w:rFonts w:ascii="Helvetical" w:hAnsi="Helvetical"/>
        </w:rPr>
        <w:t xml:space="preserve">Topics: </w:t>
      </w:r>
      <w:hyperlink r:id="rId5" w:history="1">
        <w:r w:rsidRPr="00C116A7">
          <w:rPr>
            <w:rStyle w:val="Hyperlink"/>
            <w:rFonts w:ascii="Helvetical" w:hAnsi="Helvetical"/>
            <w:b/>
          </w:rPr>
          <w:t>Leadership skills in circumstances of crises Training Course</w:t>
        </w:r>
      </w:hyperlink>
    </w:p>
    <w:p w:rsidR="00C116A7" w:rsidRPr="00C116A7" w:rsidRDefault="00C116A7" w:rsidP="00C116A7">
      <w:pPr>
        <w:pStyle w:val="BodyText"/>
        <w:tabs>
          <w:tab w:val="left" w:pos="0"/>
        </w:tabs>
        <w:spacing w:after="0" w:line="240" w:lineRule="auto"/>
        <w:jc w:val="both"/>
        <w:rPr>
          <w:rFonts w:ascii="Helvetical" w:hAnsi="Helvetical"/>
        </w:rPr>
      </w:pPr>
      <w:hyperlink r:id="rId6" w:history="1">
        <w:r w:rsidRPr="00C116A7">
          <w:rPr>
            <w:rStyle w:val="Hyperlink"/>
            <w:rFonts w:ascii="Helvetical" w:hAnsi="Helvetical"/>
          </w:rPr>
          <w:t xml:space="preserve"> </w:t>
        </w:r>
      </w:hyperlink>
      <w:r w:rsidRPr="00C116A7">
        <w:rPr>
          <w:rFonts w:ascii="Helvetical" w:hAnsi="Helvetical"/>
          <w:b/>
          <w:bCs/>
        </w:rPr>
        <w:t>Date:</w:t>
      </w:r>
      <w:r w:rsidRPr="00C116A7">
        <w:rPr>
          <w:rFonts w:ascii="Helvetical" w:hAnsi="Helvetical"/>
        </w:rPr>
        <w:tab/>
        <w:t xml:space="preserve">    </w:t>
      </w:r>
      <w:r w:rsidRPr="00C116A7">
        <w:rPr>
          <w:rFonts w:ascii="Helvetical" w:hAnsi="Helvetical"/>
          <w:b/>
          <w:bCs/>
        </w:rPr>
        <w:t>7</w:t>
      </w:r>
      <w:r w:rsidRPr="00C116A7">
        <w:rPr>
          <w:rFonts w:ascii="Helvetical" w:hAnsi="Helvetical"/>
          <w:b/>
          <w:bCs/>
          <w:vertAlign w:val="superscript"/>
        </w:rPr>
        <w:t>th</w:t>
      </w:r>
      <w:r w:rsidRPr="00C116A7">
        <w:rPr>
          <w:rFonts w:ascii="Helvetical" w:hAnsi="Helvetical"/>
          <w:b/>
          <w:bCs/>
        </w:rPr>
        <w:t xml:space="preserve"> to 11</w:t>
      </w:r>
      <w:r w:rsidRPr="00C116A7">
        <w:rPr>
          <w:rFonts w:ascii="Helvetical" w:hAnsi="Helvetical"/>
          <w:b/>
          <w:bCs/>
          <w:vertAlign w:val="superscript"/>
        </w:rPr>
        <w:t xml:space="preserve">th </w:t>
      </w:r>
      <w:r w:rsidRPr="00C116A7">
        <w:rPr>
          <w:rFonts w:ascii="Helvetical" w:hAnsi="Helvetical"/>
          <w:b/>
          <w:bCs/>
        </w:rPr>
        <w:t>December 2020</w:t>
      </w:r>
    </w:p>
    <w:p w:rsidR="00C116A7" w:rsidRPr="00C116A7" w:rsidRDefault="00C116A7" w:rsidP="00C116A7">
      <w:pPr>
        <w:pStyle w:val="BodyText"/>
        <w:tabs>
          <w:tab w:val="left" w:pos="0"/>
        </w:tabs>
        <w:spacing w:after="0" w:line="240" w:lineRule="auto"/>
        <w:jc w:val="both"/>
        <w:rPr>
          <w:rFonts w:ascii="Helvetical" w:hAnsi="Helvetical"/>
        </w:rPr>
      </w:pPr>
      <w:r w:rsidRPr="00C116A7">
        <w:rPr>
          <w:rFonts w:ascii="Helvetical" w:hAnsi="Helvetical"/>
          <w:b/>
          <w:bCs/>
        </w:rPr>
        <w:t xml:space="preserve">Cost:      USD 800 or </w:t>
      </w:r>
      <w:proofErr w:type="spellStart"/>
      <w:r w:rsidRPr="00C116A7">
        <w:rPr>
          <w:rFonts w:ascii="Helvetical" w:hAnsi="Helvetical"/>
          <w:b/>
          <w:bCs/>
        </w:rPr>
        <w:t>Ksh</w:t>
      </w:r>
      <w:proofErr w:type="spellEnd"/>
      <w:r w:rsidRPr="00C116A7">
        <w:rPr>
          <w:rFonts w:ascii="Helvetical" w:hAnsi="Helvetical"/>
          <w:b/>
          <w:bCs/>
        </w:rPr>
        <w:t xml:space="preserve"> 65000</w:t>
      </w:r>
    </w:p>
    <w:p w:rsidR="00C116A7" w:rsidRPr="00C116A7" w:rsidRDefault="00C116A7" w:rsidP="00C116A7">
      <w:pPr>
        <w:pStyle w:val="BodyText"/>
        <w:tabs>
          <w:tab w:val="left" w:pos="0"/>
        </w:tabs>
        <w:spacing w:after="0" w:line="240" w:lineRule="auto"/>
        <w:jc w:val="both"/>
        <w:rPr>
          <w:rFonts w:ascii="Helvetical" w:hAnsi="Helvetical"/>
        </w:rPr>
      </w:pPr>
      <w:r w:rsidRPr="00C116A7">
        <w:rPr>
          <w:rFonts w:ascii="Helvetical" w:hAnsi="Helvetical"/>
          <w:b/>
          <w:bCs/>
        </w:rPr>
        <w:t xml:space="preserve">Contacts: +254 759 285 295, </w:t>
      </w:r>
      <w:hyperlink r:id="rId7">
        <w:r w:rsidRPr="00C116A7">
          <w:rPr>
            <w:rStyle w:val="InternetLink"/>
            <w:rFonts w:ascii="Helvetical" w:hAnsi="Helvetical"/>
            <w:b/>
            <w:bCs/>
          </w:rPr>
          <w:t>training@fineresultsresearch.org</w:t>
        </w:r>
      </w:hyperlink>
      <w:hyperlink>
        <w:r w:rsidRPr="00C116A7">
          <w:rPr>
            <w:rFonts w:ascii="Helvetical" w:hAnsi="Helvetical"/>
            <w:b/>
            <w:bCs/>
          </w:rPr>
          <w:t>.</w:t>
        </w:r>
      </w:hyperlink>
    </w:p>
    <w:p w:rsidR="00C116A7" w:rsidRPr="00C116A7" w:rsidRDefault="00C116A7" w:rsidP="00C116A7">
      <w:pPr>
        <w:pStyle w:val="BodyText"/>
        <w:tabs>
          <w:tab w:val="left" w:pos="0"/>
        </w:tabs>
        <w:spacing w:after="0" w:line="240" w:lineRule="auto"/>
        <w:jc w:val="both"/>
        <w:rPr>
          <w:rFonts w:ascii="Helvetical" w:hAnsi="Helvetical" w:cs="Calibri"/>
          <w:b/>
          <w:color w:val="000000"/>
        </w:rPr>
      </w:pPr>
      <w:r w:rsidRPr="00C116A7">
        <w:rPr>
          <w:rFonts w:ascii="Helvetical" w:hAnsi="Helvetical"/>
          <w:b/>
        </w:rPr>
        <w:t>Venue    :</w:t>
      </w:r>
      <w:r w:rsidRPr="00C116A7">
        <w:rPr>
          <w:rFonts w:ascii="Helvetical" w:hAnsi="Helvetical" w:cs="Calibri"/>
          <w:color w:val="000000"/>
        </w:rPr>
        <w:t xml:space="preserve">  </w:t>
      </w:r>
      <w:proofErr w:type="spellStart"/>
      <w:r w:rsidRPr="00C116A7">
        <w:rPr>
          <w:rFonts w:ascii="Helvetical" w:hAnsi="Helvetical" w:cs="Calibri"/>
          <w:b/>
          <w:color w:val="000000"/>
        </w:rPr>
        <w:t>FineResults</w:t>
      </w:r>
      <w:proofErr w:type="spellEnd"/>
      <w:r w:rsidRPr="00C116A7">
        <w:rPr>
          <w:rFonts w:ascii="Helvetical" w:hAnsi="Helvetical" w:cs="Calibri"/>
          <w:b/>
          <w:color w:val="000000"/>
        </w:rPr>
        <w:t xml:space="preserve"> Research, Nairobi, Kenya Training Centre.</w:t>
      </w:r>
    </w:p>
    <w:p w:rsidR="00C116A7" w:rsidRPr="00C116A7" w:rsidRDefault="00C116A7" w:rsidP="00C116A7">
      <w:pPr>
        <w:pStyle w:val="BodyText"/>
        <w:tabs>
          <w:tab w:val="left" w:pos="0"/>
        </w:tabs>
        <w:spacing w:after="0" w:line="240" w:lineRule="auto"/>
        <w:jc w:val="both"/>
        <w:rPr>
          <w:rFonts w:ascii="Helvetical" w:hAnsi="Helvetical"/>
          <w:b/>
        </w:rPr>
      </w:pPr>
    </w:p>
    <w:p w:rsidR="00C116A7" w:rsidRPr="00C116A7" w:rsidRDefault="00C116A7" w:rsidP="00C116A7">
      <w:pPr>
        <w:ind w:right="86"/>
        <w:jc w:val="both"/>
        <w:rPr>
          <w:rFonts w:ascii="Helvetical" w:hAnsi="Helvetical"/>
        </w:rPr>
      </w:pPr>
      <w:r w:rsidRPr="00C116A7">
        <w:rPr>
          <w:rStyle w:val="Strong"/>
          <w:rFonts w:ascii="Helvetical" w:hAnsi="Helvetical"/>
          <w:bCs w:val="0"/>
        </w:rPr>
        <w:t>INTRODUCTION</w:t>
      </w:r>
    </w:p>
    <w:p w:rsidR="00C116A7" w:rsidRPr="00C116A7" w:rsidRDefault="00C116A7" w:rsidP="00C116A7">
      <w:pPr>
        <w:ind w:right="86"/>
        <w:jc w:val="both"/>
        <w:rPr>
          <w:rFonts w:ascii="Helvetical" w:hAnsi="Helvetical"/>
        </w:rPr>
      </w:pPr>
      <w:r w:rsidRPr="00C116A7">
        <w:rPr>
          <w:rFonts w:ascii="Helvetical" w:hAnsi="Helvetical"/>
        </w:rPr>
        <w:t xml:space="preserve">A great leader is the one who is honest and confidence, with positive mind, able to responds in times of crises by being there for his employees, recognizing the employees’ needs, encouraging them, handling uncertainty and giving the employees hope. This can be made possible through transparent and timely communication, focusing on the greater goal of the organization which </w:t>
      </w:r>
      <w:proofErr w:type="gramStart"/>
      <w:r w:rsidRPr="00C116A7">
        <w:rPr>
          <w:rFonts w:ascii="Helvetical" w:hAnsi="Helvetical"/>
        </w:rPr>
        <w:t>include</w:t>
      </w:r>
      <w:proofErr w:type="gramEnd"/>
      <w:r w:rsidRPr="00C116A7">
        <w:rPr>
          <w:rFonts w:ascii="Helvetical" w:hAnsi="Helvetical"/>
        </w:rPr>
        <w:t xml:space="preserve"> ensuring a better life for employees, demonstrating empathy and able to recognize an opportunity associated with the crises. To achieve this, the successful leaders need to therefore seek credible information, use appropriate communication channels, explain interventions implemented by organization about the crisis, be present, visible, and available and dedicate organizational resources for future crises. This 5- day’s course aim to equip participants on effective leadership skills during crises.</w:t>
      </w:r>
    </w:p>
    <w:p w:rsidR="00C116A7" w:rsidRPr="00C116A7" w:rsidRDefault="00C116A7" w:rsidP="00C116A7">
      <w:pPr>
        <w:ind w:right="86"/>
        <w:jc w:val="both"/>
        <w:rPr>
          <w:rFonts w:ascii="Helvetical" w:hAnsi="Helvetical"/>
        </w:rPr>
      </w:pPr>
    </w:p>
    <w:p w:rsidR="00C116A7" w:rsidRPr="00C116A7" w:rsidRDefault="00C116A7" w:rsidP="00C116A7">
      <w:pPr>
        <w:ind w:right="86"/>
        <w:jc w:val="both"/>
        <w:rPr>
          <w:rFonts w:ascii="Helvetical" w:hAnsi="Helvetical"/>
        </w:rPr>
      </w:pPr>
      <w:r w:rsidRPr="00C116A7">
        <w:rPr>
          <w:rStyle w:val="Strong"/>
          <w:rFonts w:ascii="Helvetical" w:hAnsi="Helvetical"/>
          <w:bCs w:val="0"/>
        </w:rPr>
        <w:t>DURATION</w:t>
      </w:r>
    </w:p>
    <w:p w:rsidR="00C116A7" w:rsidRPr="00C116A7" w:rsidRDefault="00C116A7" w:rsidP="00C116A7">
      <w:pPr>
        <w:ind w:right="86"/>
        <w:jc w:val="both"/>
        <w:rPr>
          <w:rFonts w:ascii="Helvetical" w:hAnsi="Helvetical"/>
        </w:rPr>
      </w:pPr>
      <w:r w:rsidRPr="00C116A7">
        <w:rPr>
          <w:rFonts w:ascii="Helvetical" w:hAnsi="Helvetical"/>
        </w:rPr>
        <w:t>5 Days</w:t>
      </w:r>
    </w:p>
    <w:p w:rsidR="00C116A7" w:rsidRPr="00C116A7" w:rsidRDefault="00C116A7" w:rsidP="00C116A7">
      <w:pPr>
        <w:spacing w:before="100" w:beforeAutospacing="1" w:after="100" w:afterAutospacing="1"/>
        <w:jc w:val="both"/>
        <w:rPr>
          <w:rFonts w:ascii="Helvetical" w:hAnsi="Helvetical"/>
        </w:rPr>
      </w:pPr>
      <w:r w:rsidRPr="00C116A7">
        <w:rPr>
          <w:rStyle w:val="Strong"/>
          <w:rFonts w:ascii="Helvetical" w:hAnsi="Helvetical"/>
          <w:bCs w:val="0"/>
        </w:rPr>
        <w:t> </w:t>
      </w:r>
    </w:p>
    <w:p w:rsidR="00C116A7" w:rsidRPr="00C116A7" w:rsidRDefault="00C116A7" w:rsidP="00C116A7">
      <w:pPr>
        <w:ind w:right="86"/>
        <w:jc w:val="both"/>
        <w:rPr>
          <w:rFonts w:ascii="Helvetical" w:hAnsi="Helvetical"/>
        </w:rPr>
      </w:pPr>
      <w:r w:rsidRPr="00C116A7">
        <w:rPr>
          <w:rStyle w:val="Strong"/>
          <w:rFonts w:ascii="Helvetical" w:hAnsi="Helvetical"/>
          <w:bCs w:val="0"/>
        </w:rPr>
        <w:t>WHO SHOULD ATTEND?</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Individuals in leadership positions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Aspiring leaders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Anyone who manages two or more people</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Entrepreneurs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Professionals who want to develop their emotional intelligence</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p>
    <w:p w:rsidR="00C116A7" w:rsidRPr="00C116A7" w:rsidRDefault="00C116A7" w:rsidP="00C116A7">
      <w:pPr>
        <w:ind w:right="86"/>
        <w:jc w:val="both"/>
        <w:rPr>
          <w:rFonts w:ascii="Helvetical" w:hAnsi="Helvetical"/>
        </w:rPr>
      </w:pPr>
      <w:r w:rsidRPr="00C116A7">
        <w:rPr>
          <w:rStyle w:val="Strong"/>
          <w:rFonts w:ascii="Helvetical" w:hAnsi="Helvetical"/>
          <w:bCs w:val="0"/>
        </w:rPr>
        <w:t>COURSE OBJECTIVES</w:t>
      </w:r>
    </w:p>
    <w:p w:rsidR="00C116A7" w:rsidRPr="00C116A7" w:rsidRDefault="00C116A7" w:rsidP="00C116A7">
      <w:pPr>
        <w:ind w:right="86"/>
        <w:jc w:val="both"/>
        <w:rPr>
          <w:rFonts w:ascii="Helvetical" w:hAnsi="Helvetical"/>
        </w:rPr>
      </w:pPr>
      <w:r w:rsidRPr="00C116A7">
        <w:rPr>
          <w:rFonts w:ascii="Helvetical" w:hAnsi="Helvetical"/>
        </w:rPr>
        <w:t xml:space="preserve">At the end of the training, participants will be able to: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Lead themselves well during a crisis, to deescalate negative emotions and engage their</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Lead their team well during a crisis by deescalating their negative emotions and engaging their smart thinking when under pressure</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Learn how to crisis proof and crisis prepare their </w:t>
      </w:r>
      <w:proofErr w:type="spellStart"/>
      <w:r w:rsidRPr="00C116A7">
        <w:rPr>
          <w:rFonts w:ascii="Helvetical" w:hAnsi="Helvetical"/>
        </w:rPr>
        <w:t>organisation</w:t>
      </w:r>
      <w:proofErr w:type="spellEnd"/>
      <w:r w:rsidRPr="00C116A7">
        <w:rPr>
          <w:rFonts w:ascii="Helvetical" w:hAnsi="Helvetical"/>
        </w:rPr>
        <w:t xml:space="preserve"> to make it stronger, more effective, and resilient during a crisis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Learn how to </w:t>
      </w:r>
      <w:proofErr w:type="spellStart"/>
      <w:r w:rsidRPr="00C116A7">
        <w:rPr>
          <w:rFonts w:ascii="Helvetical" w:hAnsi="Helvetical"/>
        </w:rPr>
        <w:t>utilise</w:t>
      </w:r>
      <w:proofErr w:type="spellEnd"/>
      <w:r w:rsidRPr="00C116A7">
        <w:rPr>
          <w:rFonts w:ascii="Helvetical" w:hAnsi="Helvetical"/>
        </w:rPr>
        <w:t xml:space="preserve"> these skills to develop the greatest contributor to leadership success, the five components of emotional intelligence</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Lead and develop your team even during challenging times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Lead so to combat fear in uncertain times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Create a culture and an </w:t>
      </w:r>
      <w:proofErr w:type="spellStart"/>
      <w:r w:rsidRPr="00C116A7">
        <w:rPr>
          <w:rFonts w:ascii="Helvetical" w:hAnsi="Helvetical"/>
        </w:rPr>
        <w:t>organisation</w:t>
      </w:r>
      <w:proofErr w:type="spellEnd"/>
      <w:r w:rsidRPr="00C116A7">
        <w:rPr>
          <w:rFonts w:ascii="Helvetical" w:hAnsi="Helvetical"/>
        </w:rPr>
        <w:t xml:space="preserve"> that flourishes even under pressure</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p>
    <w:p w:rsidR="00C116A7" w:rsidRPr="00C116A7" w:rsidRDefault="00C116A7" w:rsidP="00C116A7">
      <w:pPr>
        <w:ind w:right="86"/>
        <w:jc w:val="both"/>
        <w:rPr>
          <w:rFonts w:ascii="Helvetical" w:hAnsi="Helvetical"/>
        </w:rPr>
      </w:pPr>
      <w:r w:rsidRPr="00C116A7">
        <w:rPr>
          <w:rStyle w:val="Strong"/>
          <w:rFonts w:ascii="Helvetical" w:hAnsi="Helvetical"/>
          <w:bCs w:val="0"/>
        </w:rPr>
        <w:t>COURSE OUTLINE</w:t>
      </w:r>
    </w:p>
    <w:p w:rsidR="00C116A7" w:rsidRPr="00C116A7" w:rsidRDefault="00C116A7" w:rsidP="00C116A7">
      <w:pPr>
        <w:ind w:right="86"/>
        <w:jc w:val="both"/>
        <w:rPr>
          <w:rFonts w:ascii="Helvetical" w:hAnsi="Helvetical"/>
        </w:rPr>
      </w:pPr>
      <w:r w:rsidRPr="00C116A7">
        <w:rPr>
          <w:rStyle w:val="Strong"/>
          <w:rFonts w:ascii="Helvetical" w:hAnsi="Helvetical"/>
          <w:bCs w:val="0"/>
        </w:rPr>
        <w:t>Module 1: Introduction to crises management</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Smart thinking for Times of Crisis</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Good crisis management</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Effective cries management</w:t>
      </w:r>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lastRenderedPageBreak/>
        <w:t>ü</w:t>
      </w:r>
      <w:proofErr w:type="gramStart"/>
      <w:r w:rsidRPr="00C116A7">
        <w:rPr>
          <w:rFonts w:ascii="Helvetical" w:eastAsia="Wingdings" w:hAnsi="Helvetical"/>
          <w:szCs w:val="24"/>
        </w:rPr>
        <w:t xml:space="preserve">  </w:t>
      </w:r>
      <w:r w:rsidRPr="00C116A7">
        <w:rPr>
          <w:rFonts w:ascii="Helvetical" w:hAnsi="Helvetical"/>
          <w:szCs w:val="24"/>
        </w:rPr>
        <w:t>Early</w:t>
      </w:r>
      <w:proofErr w:type="gramEnd"/>
      <w:r w:rsidRPr="00C116A7">
        <w:rPr>
          <w:rFonts w:ascii="Helvetical" w:hAnsi="Helvetical"/>
          <w:szCs w:val="24"/>
        </w:rPr>
        <w:t xml:space="preserve"> Recognition</w:t>
      </w:r>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proofErr w:type="spellStart"/>
      <w:r w:rsidRPr="00C116A7">
        <w:rPr>
          <w:rFonts w:ascii="Helvetical" w:hAnsi="Helvetical"/>
          <w:szCs w:val="24"/>
        </w:rPr>
        <w:t>Sensemaking</w:t>
      </w:r>
      <w:proofErr w:type="spellEnd"/>
      <w:proofErr w:type="gramEnd"/>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Making</w:t>
      </w:r>
      <w:proofErr w:type="gramEnd"/>
      <w:r w:rsidRPr="00C116A7">
        <w:rPr>
          <w:rFonts w:ascii="Helvetical" w:hAnsi="Helvetical"/>
          <w:szCs w:val="24"/>
        </w:rPr>
        <w:t xml:space="preserve"> Critical Decisions</w:t>
      </w:r>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Orchestrating</w:t>
      </w:r>
      <w:proofErr w:type="gramEnd"/>
      <w:r w:rsidRPr="00C116A7">
        <w:rPr>
          <w:rFonts w:ascii="Helvetical" w:hAnsi="Helvetical"/>
          <w:szCs w:val="24"/>
        </w:rPr>
        <w:t xml:space="preserve"> Vertical and Horizontal Coordination</w:t>
      </w:r>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Coupling</w:t>
      </w:r>
      <w:proofErr w:type="gramEnd"/>
      <w:r w:rsidRPr="00C116A7">
        <w:rPr>
          <w:rFonts w:ascii="Helvetical" w:hAnsi="Helvetical"/>
          <w:szCs w:val="24"/>
        </w:rPr>
        <w:t xml:space="preserve"> and Decoupling</w:t>
      </w:r>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Meaning</w:t>
      </w:r>
      <w:proofErr w:type="gramEnd"/>
      <w:r w:rsidRPr="00C116A7">
        <w:rPr>
          <w:rFonts w:ascii="Helvetical" w:hAnsi="Helvetical"/>
          <w:szCs w:val="24"/>
        </w:rPr>
        <w:t xml:space="preserve"> Making</w:t>
      </w:r>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Communication</w:t>
      </w:r>
      <w:proofErr w:type="gramEnd"/>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Rendering</w:t>
      </w:r>
      <w:proofErr w:type="gramEnd"/>
      <w:r w:rsidRPr="00C116A7">
        <w:rPr>
          <w:rFonts w:ascii="Helvetical" w:hAnsi="Helvetical"/>
          <w:szCs w:val="24"/>
        </w:rPr>
        <w:t xml:space="preserve"> Accountability</w:t>
      </w:r>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Learning</w:t>
      </w:r>
      <w:proofErr w:type="gramEnd"/>
    </w:p>
    <w:p w:rsidR="00C116A7" w:rsidRPr="00C116A7" w:rsidRDefault="00C116A7" w:rsidP="00C116A7">
      <w:pPr>
        <w:pStyle w:val="Heading4"/>
        <w:shd w:val="clear" w:color="auto" w:fill="FFFFFF"/>
        <w:spacing w:before="0"/>
        <w:ind w:left="922" w:hanging="36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Enhancing</w:t>
      </w:r>
      <w:proofErr w:type="gramEnd"/>
      <w:r w:rsidRPr="00C116A7">
        <w:rPr>
          <w:rFonts w:ascii="Helvetical" w:hAnsi="Helvetical"/>
          <w:szCs w:val="24"/>
        </w:rPr>
        <w:t xml:space="preserve"> Resilience</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Self-leadership for smart thinking in a crisis</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The Problem with negative emotions </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 xml:space="preserve">Self-awareness: Deescalating Negative Emotions by </w:t>
      </w:r>
      <w:proofErr w:type="spellStart"/>
      <w:r w:rsidRPr="00C116A7">
        <w:rPr>
          <w:rFonts w:ascii="Helvetical" w:hAnsi="Helvetical"/>
        </w:rPr>
        <w:t>Labelling</w:t>
      </w:r>
      <w:proofErr w:type="spellEnd"/>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Self-regulation and motivation: Reframing your thoughts </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r w:rsidRPr="00C116A7">
        <w:rPr>
          <w:rFonts w:ascii="Helvetical" w:eastAsia="Symbol" w:hAnsi="Helvetical" w:cs="Symbol"/>
        </w:rPr>
        <w:t>·</w:t>
      </w:r>
      <w:r w:rsidRPr="00C116A7">
        <w:rPr>
          <w:rFonts w:ascii="Helvetical" w:eastAsia="Symbol" w:hAnsi="Helvetical"/>
        </w:rPr>
        <w:t xml:space="preserve">        </w:t>
      </w:r>
      <w:r w:rsidRPr="00C116A7">
        <w:rPr>
          <w:rFonts w:ascii="Helvetical" w:hAnsi="Helvetical"/>
        </w:rPr>
        <w:t>Self-Leadership Activation Exercise </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p>
    <w:p w:rsidR="00C116A7" w:rsidRPr="00C116A7" w:rsidRDefault="00C116A7" w:rsidP="00C116A7">
      <w:pPr>
        <w:ind w:right="86"/>
        <w:jc w:val="both"/>
        <w:rPr>
          <w:rFonts w:ascii="Helvetical" w:hAnsi="Helvetical"/>
        </w:rPr>
      </w:pPr>
      <w:r w:rsidRPr="00C116A7">
        <w:rPr>
          <w:rStyle w:val="Strong"/>
          <w:rFonts w:ascii="Helvetical" w:hAnsi="Helvetical"/>
          <w:bCs w:val="0"/>
        </w:rPr>
        <w:t>Module 2: Leading a team to smart thinking when in a crisis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Team Leadership in Times of Crisis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proofErr w:type="spellStart"/>
      <w:r w:rsidRPr="00C116A7">
        <w:rPr>
          <w:rFonts w:ascii="Helvetical" w:hAnsi="Helvetical"/>
        </w:rPr>
        <w:t>Organisational</w:t>
      </w:r>
      <w:proofErr w:type="spellEnd"/>
      <w:r w:rsidRPr="00C116A7">
        <w:rPr>
          <w:rFonts w:ascii="Helvetical" w:hAnsi="Helvetical"/>
        </w:rPr>
        <w:t xml:space="preserve"> Leadership to Crisis Proof and Crisis Prepare</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How to manage your self-awareness, self-regulation, and internal motivation under pressure.</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How to lead yourself, by de-escalating negative emotions and reengaging your smart thinking.</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How to use Crisis Negotiation Techniques to deescalate negative emotions and reengage smart thinking in your team.</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Empathic Listening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Problem Solving Using Collaborative Analysis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Discovering Hope and Contracting For New </w:t>
      </w:r>
      <w:proofErr w:type="spellStart"/>
      <w:r w:rsidRPr="00C116A7">
        <w:rPr>
          <w:rFonts w:ascii="Helvetical" w:hAnsi="Helvetical"/>
        </w:rPr>
        <w:t>Behaviour</w:t>
      </w:r>
      <w:proofErr w:type="spellEnd"/>
      <w:r w:rsidRPr="00C116A7">
        <w:rPr>
          <w:rFonts w:ascii="Helvetical" w:hAnsi="Helvetical"/>
        </w:rPr>
        <w:t>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Using Positive Hooks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Leading a Team to Smart Thinking When Under Pressure Activation</w:t>
      </w:r>
    </w:p>
    <w:p w:rsidR="00C116A7" w:rsidRPr="00C116A7" w:rsidRDefault="00C116A7" w:rsidP="00C116A7">
      <w:pPr>
        <w:ind w:right="86"/>
        <w:jc w:val="both"/>
        <w:rPr>
          <w:rFonts w:ascii="Helvetical" w:hAnsi="Helvetical"/>
        </w:rPr>
      </w:pPr>
      <w:r w:rsidRPr="00C116A7">
        <w:rPr>
          <w:rStyle w:val="Strong"/>
          <w:rFonts w:ascii="Helvetical" w:hAnsi="Helvetical"/>
          <w:bCs w:val="0"/>
        </w:rPr>
        <w:t>Module 3: Crisis proofing and crisis preparing your organization</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How to develop your social skills, empathy, connection, and influence through empathic listening.</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How to identify the three components of hope in a conversation.</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How to help someone think differently without telling them what to think, using problem-solving using collaborative analysis.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Introduction to Crisis Proofing and Crisis Preparing Your Organization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The Greatest Risk to Crisis Proofing and Crisis Preparing Your Organization</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The 8 Major Crisis Categories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How Crisis Statistics Show Us Most Crises Can Be prevented</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A Model For Stress Testing Your Organization For Crisis Proofing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Confronting Crisis Possibilities and Identifying Weaknesses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Building in Strength and Resilience  </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Creating Crisis Response Plans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Stress testing Activation Exercise</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Crisis Response Plan Activation Exercise</w:t>
      </w:r>
    </w:p>
    <w:p w:rsidR="00C116A7" w:rsidRPr="00C116A7" w:rsidRDefault="00C116A7" w:rsidP="00C116A7">
      <w:pPr>
        <w:pStyle w:val="ListParagraph"/>
        <w:spacing w:before="0" w:beforeAutospacing="0" w:after="0" w:afterAutospacing="0"/>
        <w:ind w:left="1104" w:right="90" w:hanging="360"/>
        <w:contextualSpacing/>
        <w:jc w:val="both"/>
        <w:rPr>
          <w:rFonts w:ascii="Helvetical" w:hAnsi="Helvetical"/>
        </w:rPr>
      </w:pPr>
    </w:p>
    <w:p w:rsidR="00C116A7" w:rsidRPr="00C116A7" w:rsidRDefault="00C116A7" w:rsidP="00C116A7">
      <w:pPr>
        <w:ind w:right="86"/>
        <w:jc w:val="both"/>
        <w:rPr>
          <w:rFonts w:ascii="Helvetical" w:hAnsi="Helvetical"/>
        </w:rPr>
      </w:pPr>
      <w:r w:rsidRPr="00C116A7">
        <w:rPr>
          <w:rStyle w:val="Strong"/>
          <w:rFonts w:ascii="Helvetical" w:hAnsi="Helvetical"/>
          <w:bCs w:val="0"/>
        </w:rPr>
        <w:t>Module 4: Developing Emotional Intelligence</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How to </w:t>
      </w:r>
      <w:proofErr w:type="spellStart"/>
      <w:r w:rsidRPr="00C116A7">
        <w:rPr>
          <w:rFonts w:ascii="Helvetical" w:hAnsi="Helvetical"/>
        </w:rPr>
        <w:t>utilise</w:t>
      </w:r>
      <w:proofErr w:type="spellEnd"/>
      <w:r w:rsidRPr="00C116A7">
        <w:rPr>
          <w:rFonts w:ascii="Helvetical" w:hAnsi="Helvetical"/>
        </w:rPr>
        <w:t xml:space="preserve"> these personal and team leadership skills to develop a stronger and more resilient </w:t>
      </w:r>
      <w:proofErr w:type="spellStart"/>
      <w:r w:rsidRPr="00C116A7">
        <w:rPr>
          <w:rFonts w:ascii="Helvetical" w:hAnsi="Helvetical"/>
        </w:rPr>
        <w:t>organisation</w:t>
      </w:r>
      <w:proofErr w:type="spellEnd"/>
      <w:r w:rsidRPr="00C116A7">
        <w:rPr>
          <w:rFonts w:ascii="Helvetical" w:hAnsi="Helvetical"/>
        </w:rPr>
        <w:t>.</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The greatest threat to crisis proofing and crisis preparing an </w:t>
      </w:r>
      <w:proofErr w:type="spellStart"/>
      <w:r w:rsidRPr="00C116A7">
        <w:rPr>
          <w:rFonts w:ascii="Helvetical" w:hAnsi="Helvetical"/>
        </w:rPr>
        <w:t>organisation</w:t>
      </w:r>
      <w:proofErr w:type="spellEnd"/>
      <w:r w:rsidRPr="00C116A7">
        <w:rPr>
          <w:rFonts w:ascii="Helvetical" w:hAnsi="Helvetical"/>
        </w:rPr>
        <w:t>.</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 xml:space="preserve">How to reduce the potential for crises in your </w:t>
      </w:r>
      <w:proofErr w:type="spellStart"/>
      <w:r w:rsidRPr="00C116A7">
        <w:rPr>
          <w:rFonts w:ascii="Helvetical" w:hAnsi="Helvetical"/>
        </w:rPr>
        <w:t>organisation</w:t>
      </w:r>
      <w:proofErr w:type="spellEnd"/>
      <w:r w:rsidRPr="00C116A7">
        <w:rPr>
          <w:rFonts w:ascii="Helvetical" w:hAnsi="Helvetical"/>
        </w:rPr>
        <w:t xml:space="preserve"> by stress testing.</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lastRenderedPageBreak/>
        <w:t>How to use crisis response plans to be more prepared if a crisis does happen.</w:t>
      </w:r>
    </w:p>
    <w:p w:rsidR="00C116A7" w:rsidRPr="00C116A7" w:rsidRDefault="00C116A7" w:rsidP="00C116A7">
      <w:pPr>
        <w:ind w:right="86"/>
        <w:jc w:val="both"/>
        <w:rPr>
          <w:rFonts w:ascii="Helvetical" w:hAnsi="Helvetical"/>
        </w:rPr>
      </w:pPr>
      <w:r w:rsidRPr="00C116A7">
        <w:rPr>
          <w:rStyle w:val="Strong"/>
          <w:rFonts w:ascii="Helvetical" w:hAnsi="Helvetical"/>
          <w:bCs w:val="0"/>
        </w:rPr>
        <w:t>Module 5: Maintaining Relationships Matter During a Crisis</w:t>
      </w:r>
    </w:p>
    <w:p w:rsidR="00C116A7" w:rsidRPr="00C116A7" w:rsidRDefault="00C116A7" w:rsidP="00C116A7">
      <w:pPr>
        <w:pStyle w:val="ListParagraph"/>
        <w:numPr>
          <w:ilvl w:val="0"/>
          <w:numId w:val="10"/>
        </w:numPr>
        <w:spacing w:before="0" w:beforeAutospacing="0" w:after="0" w:afterAutospacing="0"/>
        <w:ind w:right="90"/>
        <w:contextualSpacing/>
        <w:jc w:val="both"/>
        <w:rPr>
          <w:rFonts w:ascii="Helvetical" w:hAnsi="Helvetical"/>
        </w:rPr>
      </w:pPr>
      <w:r w:rsidRPr="00C116A7">
        <w:rPr>
          <w:rFonts w:ascii="Helvetical" w:hAnsi="Helvetical"/>
        </w:rPr>
        <w:t>Stay in the Present to build individual and group resiliency</w:t>
      </w:r>
    </w:p>
    <w:p w:rsidR="00C116A7" w:rsidRP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Face</w:t>
      </w:r>
      <w:proofErr w:type="gramEnd"/>
      <w:r w:rsidRPr="00C116A7">
        <w:rPr>
          <w:rFonts w:ascii="Helvetical" w:hAnsi="Helvetical"/>
          <w:szCs w:val="24"/>
        </w:rPr>
        <w:t xml:space="preserve"> your emotions</w:t>
      </w:r>
    </w:p>
    <w:p w:rsidR="00C116A7" w:rsidRP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Show</w:t>
      </w:r>
      <w:proofErr w:type="gramEnd"/>
      <w:r w:rsidRPr="00C116A7">
        <w:rPr>
          <w:rFonts w:ascii="Helvetical" w:hAnsi="Helvetical"/>
          <w:szCs w:val="24"/>
        </w:rPr>
        <w:t xml:space="preserve"> respect.</w:t>
      </w:r>
    </w:p>
    <w:p w:rsidR="00C116A7" w:rsidRP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Make</w:t>
      </w:r>
      <w:proofErr w:type="gramEnd"/>
      <w:r w:rsidRPr="00C116A7">
        <w:rPr>
          <w:rFonts w:ascii="Helvetical" w:hAnsi="Helvetical"/>
          <w:szCs w:val="24"/>
        </w:rPr>
        <w:t xml:space="preserve"> connections</w:t>
      </w:r>
    </w:p>
    <w:p w:rsid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Be</w:t>
      </w:r>
      <w:proofErr w:type="gramEnd"/>
      <w:r w:rsidRPr="00C116A7">
        <w:rPr>
          <w:rFonts w:ascii="Helvetical" w:hAnsi="Helvetical"/>
          <w:szCs w:val="24"/>
        </w:rPr>
        <w:t xml:space="preserve"> positive.</w:t>
      </w:r>
    </w:p>
    <w:p w:rsidR="00C116A7" w:rsidRPr="00C116A7" w:rsidRDefault="00C116A7" w:rsidP="00C116A7"/>
    <w:p w:rsidR="00C116A7" w:rsidRPr="00C116A7" w:rsidRDefault="00C116A7" w:rsidP="00C116A7">
      <w:pPr>
        <w:pStyle w:val="ListParagraph"/>
        <w:numPr>
          <w:ilvl w:val="0"/>
          <w:numId w:val="15"/>
        </w:numPr>
        <w:spacing w:before="0" w:beforeAutospacing="0" w:after="0" w:afterAutospacing="0"/>
        <w:ind w:right="90"/>
        <w:contextualSpacing/>
        <w:jc w:val="both"/>
        <w:rPr>
          <w:rFonts w:ascii="Helvetical" w:hAnsi="Helvetical"/>
        </w:rPr>
      </w:pPr>
      <w:r w:rsidRPr="00C116A7">
        <w:rPr>
          <w:rFonts w:ascii="Helvetical" w:hAnsi="Helvetical"/>
        </w:rPr>
        <w:t>Maintaining Perspective in a Crisis</w:t>
      </w:r>
    </w:p>
    <w:p w:rsidR="00C116A7" w:rsidRP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Take</w:t>
      </w:r>
      <w:proofErr w:type="gramEnd"/>
      <w:r w:rsidRPr="00C116A7">
        <w:rPr>
          <w:rFonts w:ascii="Helvetical" w:hAnsi="Helvetical"/>
          <w:szCs w:val="24"/>
        </w:rPr>
        <w:t xml:space="preserve"> the crisis one day at a time</w:t>
      </w:r>
    </w:p>
    <w:p w:rsidR="00C116A7" w:rsidRP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Focus</w:t>
      </w:r>
      <w:proofErr w:type="gramEnd"/>
      <w:r w:rsidRPr="00C116A7">
        <w:rPr>
          <w:rFonts w:ascii="Helvetical" w:hAnsi="Helvetical"/>
          <w:szCs w:val="24"/>
        </w:rPr>
        <w:t xml:space="preserve"> on the positive.</w:t>
      </w:r>
    </w:p>
    <w:p w:rsidR="00C116A7" w:rsidRP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Get</w:t>
      </w:r>
      <w:proofErr w:type="gramEnd"/>
      <w:r w:rsidRPr="00C116A7">
        <w:rPr>
          <w:rFonts w:ascii="Helvetical" w:hAnsi="Helvetical"/>
          <w:szCs w:val="24"/>
        </w:rPr>
        <w:t xml:space="preserve"> grounded.</w:t>
      </w:r>
    </w:p>
    <w:p w:rsidR="00C116A7" w:rsidRDefault="00C116A7" w:rsidP="00C116A7">
      <w:pPr>
        <w:pStyle w:val="Heading4"/>
        <w:numPr>
          <w:ilvl w:val="0"/>
          <w:numId w:val="15"/>
        </w:numPr>
        <w:shd w:val="clear" w:color="auto" w:fill="FFFFFF"/>
        <w:spacing w:before="0"/>
        <w:jc w:val="both"/>
        <w:textAlignment w:val="baseline"/>
        <w:rPr>
          <w:rFonts w:ascii="Helvetical" w:hAnsi="Helvetical"/>
          <w:szCs w:val="24"/>
        </w:rPr>
      </w:pPr>
      <w:r w:rsidRPr="00C116A7">
        <w:rPr>
          <w:rFonts w:ascii="Helvetical" w:eastAsia="Wingdings" w:hAnsi="Helvetical" w:cs="Wingdings"/>
          <w:szCs w:val="24"/>
        </w:rPr>
        <w:t>ü</w:t>
      </w:r>
      <w:proofErr w:type="gramStart"/>
      <w:r w:rsidRPr="00C116A7">
        <w:rPr>
          <w:rFonts w:ascii="Helvetical" w:eastAsia="Wingdings" w:hAnsi="Helvetical"/>
          <w:szCs w:val="24"/>
        </w:rPr>
        <w:t xml:space="preserve">  </w:t>
      </w:r>
      <w:r w:rsidRPr="00C116A7">
        <w:rPr>
          <w:rFonts w:ascii="Helvetical" w:hAnsi="Helvetical"/>
          <w:szCs w:val="24"/>
        </w:rPr>
        <w:t>Prioritize</w:t>
      </w:r>
      <w:proofErr w:type="gramEnd"/>
      <w:r w:rsidRPr="00C116A7">
        <w:rPr>
          <w:rFonts w:ascii="Helvetical" w:hAnsi="Helvetical"/>
          <w:szCs w:val="24"/>
        </w:rPr>
        <w:t xml:space="preserve"> and focus</w:t>
      </w:r>
    </w:p>
    <w:p w:rsidR="00C116A7" w:rsidRPr="00C116A7" w:rsidRDefault="00C116A7" w:rsidP="00C116A7"/>
    <w:p w:rsidR="00C116A7" w:rsidRPr="00C116A7" w:rsidRDefault="00C116A7" w:rsidP="00C116A7">
      <w:pPr>
        <w:pStyle w:val="ListParagraph"/>
        <w:numPr>
          <w:ilvl w:val="0"/>
          <w:numId w:val="15"/>
        </w:numPr>
        <w:spacing w:before="0" w:beforeAutospacing="0" w:after="0" w:afterAutospacing="0"/>
        <w:ind w:right="90"/>
        <w:contextualSpacing/>
        <w:jc w:val="both"/>
        <w:rPr>
          <w:rFonts w:ascii="Helvetical" w:hAnsi="Helvetical"/>
        </w:rPr>
      </w:pPr>
      <w:r w:rsidRPr="00C116A7">
        <w:rPr>
          <w:rFonts w:ascii="Helvetical" w:hAnsi="Helvetical"/>
        </w:rPr>
        <w:t>Case studies</w:t>
      </w:r>
    </w:p>
    <w:p w:rsidR="00C116A7" w:rsidRPr="00C116A7" w:rsidRDefault="00C116A7" w:rsidP="00C116A7">
      <w:pPr>
        <w:pStyle w:val="ListParagraph"/>
        <w:numPr>
          <w:ilvl w:val="0"/>
          <w:numId w:val="15"/>
        </w:numPr>
        <w:spacing w:before="0" w:beforeAutospacing="0" w:after="0" w:afterAutospacing="0"/>
        <w:ind w:right="90"/>
        <w:contextualSpacing/>
        <w:jc w:val="both"/>
        <w:rPr>
          <w:rFonts w:ascii="Helvetical" w:hAnsi="Helvetical"/>
        </w:rPr>
      </w:pPr>
      <w:r w:rsidRPr="00C116A7">
        <w:rPr>
          <w:rFonts w:ascii="Helvetical" w:hAnsi="Helvetical"/>
        </w:rPr>
        <w:t>Application of skills to develop the five abilities of emotional intelligence, self-awareness, self-regulation, motivation, empathy and social skills.</w:t>
      </w:r>
    </w:p>
    <w:p w:rsidR="00C116A7" w:rsidRPr="00C116A7" w:rsidRDefault="00C116A7" w:rsidP="00C116A7">
      <w:pPr>
        <w:spacing w:before="100" w:beforeAutospacing="1"/>
        <w:jc w:val="both"/>
        <w:rPr>
          <w:rFonts w:ascii="Helvetical" w:eastAsia="Times New Roman" w:hAnsi="Helvetical" w:cs="Times New Roman"/>
          <w:color w:val="auto"/>
          <w:kern w:val="0"/>
          <w:lang w:eastAsia="en-US" w:bidi="ar-SA"/>
        </w:rPr>
      </w:pPr>
    </w:p>
    <w:p w:rsidR="00C116A7" w:rsidRPr="00C116A7" w:rsidRDefault="00C116A7" w:rsidP="00C116A7">
      <w:pPr>
        <w:spacing w:before="100" w:beforeAutospacing="1"/>
        <w:contextualSpacing/>
        <w:jc w:val="both"/>
        <w:rPr>
          <w:rStyle w:val="StrongEmphasis"/>
          <w:rFonts w:ascii="Helvetical" w:hAnsi="Helvetical"/>
          <w:color w:val="21409A"/>
        </w:rPr>
      </w:pPr>
      <w:r w:rsidRPr="00C116A7">
        <w:rPr>
          <w:rStyle w:val="StrongEmphasis"/>
          <w:rFonts w:ascii="Helvetical" w:hAnsi="Helvetical"/>
          <w:color w:val="21409A"/>
        </w:rPr>
        <w:t>NB: We are offering you a half day, fun and interactive team building event!</w:t>
      </w:r>
    </w:p>
    <w:p w:rsidR="00C116A7" w:rsidRPr="00C116A7" w:rsidRDefault="00C116A7" w:rsidP="00C116A7">
      <w:pPr>
        <w:spacing w:before="100" w:beforeAutospacing="1"/>
        <w:contextualSpacing/>
        <w:jc w:val="both"/>
        <w:rPr>
          <w:rFonts w:ascii="Helvetical" w:eastAsia="Times New Roman" w:hAnsi="Helvetical" w:cs="Times New Roman"/>
          <w:color w:val="auto"/>
          <w:kern w:val="0"/>
          <w:lang w:eastAsia="en-US" w:bidi="ar-SA"/>
        </w:rPr>
      </w:pPr>
    </w:p>
    <w:p w:rsidR="00C116A7" w:rsidRPr="00C116A7" w:rsidRDefault="00C116A7" w:rsidP="00C116A7">
      <w:pPr>
        <w:pStyle w:val="Heading2"/>
        <w:jc w:val="both"/>
        <w:rPr>
          <w:rFonts w:ascii="Helvetical" w:hAnsi="Helvetical"/>
          <w:b w:val="0"/>
          <w:sz w:val="24"/>
          <w:szCs w:val="24"/>
        </w:rPr>
      </w:pPr>
      <w:r w:rsidRPr="00C116A7">
        <w:rPr>
          <w:rStyle w:val="StrongEmphasis"/>
          <w:rFonts w:ascii="Helvetical" w:hAnsi="Helvetical"/>
          <w:b/>
          <w:sz w:val="24"/>
          <w:szCs w:val="24"/>
        </w:rPr>
        <w:t>Be part of the Training</w:t>
      </w:r>
    </w:p>
    <w:p w:rsidR="00C116A7" w:rsidRPr="00C116A7" w:rsidRDefault="00C116A7" w:rsidP="00C116A7">
      <w:pPr>
        <w:pStyle w:val="BodyText"/>
        <w:numPr>
          <w:ilvl w:val="0"/>
          <w:numId w:val="2"/>
        </w:numPr>
        <w:tabs>
          <w:tab w:val="left" w:pos="0"/>
        </w:tabs>
        <w:spacing w:line="240" w:lineRule="auto"/>
        <w:jc w:val="both"/>
        <w:rPr>
          <w:rFonts w:ascii="Helvetical" w:hAnsi="Helvetical"/>
        </w:rPr>
      </w:pPr>
      <w:r w:rsidRPr="00C116A7">
        <w:rPr>
          <w:rFonts w:ascii="Helvetical" w:hAnsi="Helvetical"/>
        </w:rPr>
        <w:t xml:space="preserve">Click </w:t>
      </w:r>
      <w:hyperlink r:id="rId8" w:history="1">
        <w:r w:rsidRPr="00C116A7">
          <w:rPr>
            <w:rStyle w:val="Hyperlink"/>
            <w:rFonts w:ascii="Helvetical" w:hAnsi="Helvetical"/>
            <w:b/>
          </w:rPr>
          <w:t>HERE</w:t>
        </w:r>
      </w:hyperlink>
      <w:r w:rsidRPr="00C116A7">
        <w:rPr>
          <w:rFonts w:ascii="Helvetical" w:hAnsi="Helvetical"/>
        </w:rPr>
        <w:t xml:space="preserve"> for the individual registration. </w:t>
      </w:r>
    </w:p>
    <w:p w:rsidR="00C116A7" w:rsidRPr="00C116A7" w:rsidRDefault="00C116A7" w:rsidP="00C116A7">
      <w:pPr>
        <w:pStyle w:val="BodyText"/>
        <w:tabs>
          <w:tab w:val="left" w:pos="0"/>
        </w:tabs>
        <w:spacing w:line="240" w:lineRule="auto"/>
        <w:ind w:left="707" w:hanging="283"/>
        <w:jc w:val="both"/>
        <w:rPr>
          <w:rFonts w:ascii="Helvetical" w:hAnsi="Helvetical"/>
        </w:rPr>
      </w:pPr>
    </w:p>
    <w:p w:rsidR="00C116A7" w:rsidRPr="00C116A7" w:rsidRDefault="00C116A7" w:rsidP="00C116A7">
      <w:pPr>
        <w:pStyle w:val="BodyText"/>
        <w:tabs>
          <w:tab w:val="left" w:pos="0"/>
        </w:tabs>
        <w:spacing w:line="240" w:lineRule="auto"/>
        <w:jc w:val="both"/>
        <w:rPr>
          <w:rFonts w:ascii="Helvetical" w:hAnsi="Helvetical"/>
          <w:b/>
        </w:rPr>
      </w:pPr>
      <w:r w:rsidRPr="00C116A7">
        <w:rPr>
          <w:rFonts w:ascii="Helvetical" w:hAnsi="Helvetical"/>
          <w:b/>
          <w:bCs/>
        </w:rPr>
        <w:t xml:space="preserve">Engage with us on </w:t>
      </w:r>
      <w:r w:rsidRPr="00C116A7">
        <w:rPr>
          <w:rFonts w:ascii="Helvetical" w:hAnsi="Helvetical"/>
          <w:b/>
        </w:rPr>
        <w:t xml:space="preserve"> </w:t>
      </w:r>
    </w:p>
    <w:p w:rsidR="00C116A7" w:rsidRPr="00C116A7" w:rsidRDefault="00C116A7" w:rsidP="00C116A7">
      <w:pPr>
        <w:pStyle w:val="Textbody"/>
        <w:spacing w:line="240" w:lineRule="auto"/>
        <w:jc w:val="both"/>
        <w:rPr>
          <w:rStyle w:val="StrongEmphasis"/>
          <w:rFonts w:ascii="Helvetical" w:hAnsi="Helvetical"/>
        </w:rPr>
      </w:pPr>
      <w:r w:rsidRPr="00C116A7">
        <w:rPr>
          <w:rStyle w:val="StrongEmphasis"/>
          <w:rFonts w:ascii="Helvetical" w:hAnsi="Helvetical"/>
        </w:rPr>
        <w:t xml:space="preserve">Visit our </w:t>
      </w:r>
      <w:hyperlink r:id="rId9" w:history="1">
        <w:r w:rsidRPr="00C116A7">
          <w:rPr>
            <w:rStyle w:val="Hyperlink"/>
            <w:rFonts w:ascii="Helvetical" w:hAnsi="Helvetical"/>
          </w:rPr>
          <w:t>face book page</w:t>
        </w:r>
      </w:hyperlink>
      <w:r w:rsidRPr="00C116A7">
        <w:rPr>
          <w:rStyle w:val="StrongEmphasis"/>
          <w:rFonts w:ascii="Helvetical" w:hAnsi="Helvetical"/>
        </w:rPr>
        <w:t xml:space="preserve"> </w:t>
      </w:r>
    </w:p>
    <w:p w:rsidR="00C116A7" w:rsidRPr="00C116A7" w:rsidRDefault="00C116A7" w:rsidP="00C116A7">
      <w:pPr>
        <w:pStyle w:val="Textbody"/>
        <w:spacing w:line="240" w:lineRule="auto"/>
        <w:jc w:val="both"/>
        <w:rPr>
          <w:rStyle w:val="StrongEmphasis"/>
          <w:rFonts w:ascii="Helvetical" w:hAnsi="Helvetical"/>
        </w:rPr>
      </w:pPr>
      <w:r w:rsidRPr="00C116A7">
        <w:rPr>
          <w:rStyle w:val="StrongEmphasis"/>
          <w:rFonts w:ascii="Helvetical" w:hAnsi="Helvetical"/>
        </w:rPr>
        <w:t xml:space="preserve">Visit our </w:t>
      </w:r>
      <w:hyperlink r:id="rId10" w:history="1">
        <w:proofErr w:type="spellStart"/>
        <w:r w:rsidRPr="00C116A7">
          <w:rPr>
            <w:rStyle w:val="Hyperlink"/>
            <w:rFonts w:ascii="Helvetical" w:hAnsi="Helvetical"/>
          </w:rPr>
          <w:t>linkedin</w:t>
        </w:r>
        <w:proofErr w:type="spellEnd"/>
        <w:r w:rsidRPr="00C116A7">
          <w:rPr>
            <w:rStyle w:val="Hyperlink"/>
            <w:rFonts w:ascii="Helvetical" w:hAnsi="Helvetical"/>
          </w:rPr>
          <w:t xml:space="preserve"> page </w:t>
        </w:r>
      </w:hyperlink>
      <w:r w:rsidRPr="00C116A7">
        <w:rPr>
          <w:rStyle w:val="StrongEmphasis"/>
          <w:rFonts w:ascii="Helvetical" w:hAnsi="Helvetical"/>
        </w:rPr>
        <w:t xml:space="preserve"> </w:t>
      </w:r>
    </w:p>
    <w:p w:rsidR="00C116A7" w:rsidRPr="00C116A7" w:rsidRDefault="00C116A7" w:rsidP="00C116A7">
      <w:pPr>
        <w:pStyle w:val="Textbody"/>
        <w:spacing w:line="240" w:lineRule="auto"/>
        <w:jc w:val="both"/>
        <w:rPr>
          <w:rFonts w:ascii="Helvetical" w:hAnsi="Helvetical"/>
        </w:rPr>
      </w:pPr>
      <w:r w:rsidRPr="00C116A7">
        <w:rPr>
          <w:rStyle w:val="StrongEmphasis"/>
          <w:rFonts w:ascii="Helvetical" w:hAnsi="Helvetical"/>
        </w:rPr>
        <w:t xml:space="preserve">Visit our </w:t>
      </w:r>
      <w:hyperlink r:id="rId11" w:history="1">
        <w:r w:rsidRPr="00C116A7">
          <w:rPr>
            <w:rStyle w:val="Hyperlink"/>
            <w:rFonts w:ascii="Helvetical" w:hAnsi="Helvetical"/>
          </w:rPr>
          <w:t>twitter account</w:t>
        </w:r>
      </w:hyperlink>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C116A7" w:rsidRPr="00C116A7" w:rsidRDefault="00C116A7" w:rsidP="00C116A7">
      <w:pPr>
        <w:jc w:val="both"/>
        <w:rPr>
          <w:rFonts w:ascii="Helvetical" w:hAnsi="Helvetical"/>
        </w:rPr>
      </w:pPr>
    </w:p>
    <w:p w:rsidR="00114D90" w:rsidRPr="00C116A7" w:rsidRDefault="00C116A7" w:rsidP="00C116A7">
      <w:pPr>
        <w:jc w:val="both"/>
        <w:rPr>
          <w:rFonts w:ascii="Helvetical" w:hAnsi="Helvetical"/>
        </w:rPr>
      </w:pPr>
    </w:p>
    <w:sectPr w:rsidR="00114D90" w:rsidRPr="00C116A7" w:rsidSect="00D74135">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Helvetical">
    <w:altName w:val="Times New Roman"/>
    <w:charset w:val="01"/>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3002A"/>
    <w:multiLevelType w:val="hybridMultilevel"/>
    <w:tmpl w:val="F96AF3C8"/>
    <w:lvl w:ilvl="0" w:tplc="24E6E83E">
      <w:numFmt w:val="bullet"/>
      <w:lvlText w:val="·"/>
      <w:lvlJc w:val="left"/>
      <w:pPr>
        <w:ind w:left="2043" w:hanging="555"/>
      </w:pPr>
      <w:rPr>
        <w:rFonts w:ascii="Helvetical" w:eastAsia="Symbol" w:hAnsi="Helvetical" w:cs="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
    <w:nsid w:val="1A0E427B"/>
    <w:multiLevelType w:val="multilevel"/>
    <w:tmpl w:val="389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A7199"/>
    <w:multiLevelType w:val="hybridMultilevel"/>
    <w:tmpl w:val="A91AF2B4"/>
    <w:lvl w:ilvl="0" w:tplc="24E6E83E">
      <w:numFmt w:val="bullet"/>
      <w:lvlText w:val="·"/>
      <w:lvlJc w:val="left"/>
      <w:pPr>
        <w:ind w:left="1299" w:hanging="555"/>
      </w:pPr>
      <w:rPr>
        <w:rFonts w:ascii="Helvetical" w:eastAsia="Symbol" w:hAnsi="Helvetica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D05A2"/>
    <w:multiLevelType w:val="multilevel"/>
    <w:tmpl w:val="9122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C82E72"/>
    <w:multiLevelType w:val="multilevel"/>
    <w:tmpl w:val="1686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1B66EB"/>
    <w:multiLevelType w:val="multilevel"/>
    <w:tmpl w:val="1222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686EE9"/>
    <w:multiLevelType w:val="hybridMultilevel"/>
    <w:tmpl w:val="7AA0DE78"/>
    <w:lvl w:ilvl="0" w:tplc="24E6E83E">
      <w:numFmt w:val="bullet"/>
      <w:lvlText w:val="·"/>
      <w:lvlJc w:val="left"/>
      <w:pPr>
        <w:ind w:left="2043" w:hanging="555"/>
      </w:pPr>
      <w:rPr>
        <w:rFonts w:ascii="Helvetical" w:eastAsia="Symbol" w:hAnsi="Helvetical" w:cs="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7">
    <w:nsid w:val="58993453"/>
    <w:multiLevelType w:val="multilevel"/>
    <w:tmpl w:val="2AFC789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F452458"/>
    <w:multiLevelType w:val="multilevel"/>
    <w:tmpl w:val="095E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C76265"/>
    <w:multiLevelType w:val="hybridMultilevel"/>
    <w:tmpl w:val="F676BF3A"/>
    <w:lvl w:ilvl="0" w:tplc="24E6E83E">
      <w:numFmt w:val="bullet"/>
      <w:lvlText w:val="·"/>
      <w:lvlJc w:val="left"/>
      <w:pPr>
        <w:ind w:left="2043" w:hanging="555"/>
      </w:pPr>
      <w:rPr>
        <w:rFonts w:ascii="Helvetical" w:eastAsia="Symbol" w:hAnsi="Helvetical" w:cs="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0">
    <w:nsid w:val="667857AE"/>
    <w:multiLevelType w:val="hybridMultilevel"/>
    <w:tmpl w:val="B4B292EE"/>
    <w:lvl w:ilvl="0" w:tplc="24E6E83E">
      <w:numFmt w:val="bullet"/>
      <w:lvlText w:val="·"/>
      <w:lvlJc w:val="left"/>
      <w:pPr>
        <w:ind w:left="1299" w:hanging="555"/>
      </w:pPr>
      <w:rPr>
        <w:rFonts w:ascii="Helvetical" w:eastAsia="Symbol" w:hAnsi="Helvetical" w:cs="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1">
    <w:nsid w:val="66ED54BD"/>
    <w:multiLevelType w:val="multilevel"/>
    <w:tmpl w:val="38A09A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nsid w:val="6B3F2386"/>
    <w:multiLevelType w:val="hybridMultilevel"/>
    <w:tmpl w:val="F202F4D2"/>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3">
    <w:nsid w:val="7C5D3E62"/>
    <w:multiLevelType w:val="hybridMultilevel"/>
    <w:tmpl w:val="011290FE"/>
    <w:lvl w:ilvl="0" w:tplc="24E6E83E">
      <w:numFmt w:val="bullet"/>
      <w:lvlText w:val="·"/>
      <w:lvlJc w:val="left"/>
      <w:pPr>
        <w:ind w:left="2043" w:hanging="555"/>
      </w:pPr>
      <w:rPr>
        <w:rFonts w:ascii="Helvetical" w:eastAsia="Symbol" w:hAnsi="Helvetical" w:cs="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4">
    <w:nsid w:val="7E9C729A"/>
    <w:multiLevelType w:val="multilevel"/>
    <w:tmpl w:val="B79E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4"/>
  </w:num>
  <w:num w:numId="4">
    <w:abstractNumId w:val="5"/>
  </w:num>
  <w:num w:numId="5">
    <w:abstractNumId w:val="8"/>
  </w:num>
  <w:num w:numId="6">
    <w:abstractNumId w:val="3"/>
  </w:num>
  <w:num w:numId="7">
    <w:abstractNumId w:val="4"/>
  </w:num>
  <w:num w:numId="8">
    <w:abstractNumId w:val="1"/>
  </w:num>
  <w:num w:numId="9">
    <w:abstractNumId w:val="12"/>
  </w:num>
  <w:num w:numId="10">
    <w:abstractNumId w:val="10"/>
  </w:num>
  <w:num w:numId="11">
    <w:abstractNumId w:val="0"/>
  </w:num>
  <w:num w:numId="12">
    <w:abstractNumId w:val="13"/>
  </w:num>
  <w:num w:numId="13">
    <w:abstractNumId w:val="9"/>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116A7"/>
    <w:rsid w:val="009A78DF"/>
    <w:rsid w:val="00A57A91"/>
    <w:rsid w:val="00C116A7"/>
    <w:rsid w:val="00E80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A7"/>
    <w:pPr>
      <w:spacing w:after="0" w:line="240" w:lineRule="auto"/>
    </w:pPr>
    <w:rPr>
      <w:rFonts w:ascii="Liberation Serif" w:eastAsia="DejaVu Sans" w:hAnsi="Liberation Serif" w:cs="FreeSans"/>
      <w:color w:val="00000A"/>
      <w:kern w:val="2"/>
      <w:sz w:val="24"/>
      <w:szCs w:val="24"/>
      <w:lang w:eastAsia="zh-CN" w:bidi="hi-IN"/>
    </w:rPr>
  </w:style>
  <w:style w:type="paragraph" w:styleId="Heading2">
    <w:name w:val="heading 2"/>
    <w:basedOn w:val="Normal"/>
    <w:link w:val="Heading2Char"/>
    <w:qFormat/>
    <w:rsid w:val="00C116A7"/>
    <w:pPr>
      <w:keepNext/>
      <w:numPr>
        <w:ilvl w:val="1"/>
        <w:numId w:val="1"/>
      </w:numPr>
      <w:spacing w:before="200" w:after="120"/>
      <w:outlineLvl w:val="1"/>
    </w:pPr>
    <w:rPr>
      <w:b/>
      <w:bCs/>
      <w:sz w:val="36"/>
      <w:szCs w:val="36"/>
    </w:rPr>
  </w:style>
  <w:style w:type="paragraph" w:styleId="Heading4">
    <w:name w:val="heading 4"/>
    <w:basedOn w:val="Normal"/>
    <w:next w:val="Normal"/>
    <w:link w:val="Heading4Char"/>
    <w:uiPriority w:val="9"/>
    <w:semiHidden/>
    <w:unhideWhenUsed/>
    <w:qFormat/>
    <w:rsid w:val="00C116A7"/>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16A7"/>
    <w:rPr>
      <w:rFonts w:ascii="Liberation Serif" w:eastAsia="DejaVu Sans" w:hAnsi="Liberation Serif" w:cs="FreeSans"/>
      <w:b/>
      <w:bCs/>
      <w:color w:val="00000A"/>
      <w:kern w:val="2"/>
      <w:sz w:val="36"/>
      <w:szCs w:val="36"/>
      <w:lang w:eastAsia="zh-CN" w:bidi="hi-IN"/>
    </w:rPr>
  </w:style>
  <w:style w:type="character" w:customStyle="1" w:styleId="StrongEmphasis">
    <w:name w:val="Strong Emphasis"/>
    <w:qFormat/>
    <w:rsid w:val="00C116A7"/>
    <w:rPr>
      <w:b/>
      <w:bCs/>
    </w:rPr>
  </w:style>
  <w:style w:type="character" w:customStyle="1" w:styleId="InternetLink">
    <w:name w:val="Internet Link"/>
    <w:rsid w:val="00C116A7"/>
    <w:rPr>
      <w:color w:val="000080"/>
      <w:u w:val="single"/>
    </w:rPr>
  </w:style>
  <w:style w:type="paragraph" w:styleId="BodyText">
    <w:name w:val="Body Text"/>
    <w:basedOn w:val="Normal"/>
    <w:link w:val="BodyTextChar"/>
    <w:rsid w:val="00C116A7"/>
    <w:pPr>
      <w:spacing w:after="140" w:line="288" w:lineRule="auto"/>
    </w:pPr>
  </w:style>
  <w:style w:type="character" w:customStyle="1" w:styleId="BodyTextChar">
    <w:name w:val="Body Text Char"/>
    <w:basedOn w:val="DefaultParagraphFont"/>
    <w:link w:val="BodyText"/>
    <w:rsid w:val="00C116A7"/>
    <w:rPr>
      <w:rFonts w:ascii="Liberation Serif" w:eastAsia="DejaVu Sans" w:hAnsi="Liberation Serif" w:cs="FreeSans"/>
      <w:color w:val="00000A"/>
      <w:kern w:val="2"/>
      <w:sz w:val="24"/>
      <w:szCs w:val="24"/>
      <w:lang w:eastAsia="zh-CN" w:bidi="hi-IN"/>
    </w:rPr>
  </w:style>
  <w:style w:type="character" w:styleId="Hyperlink">
    <w:name w:val="Hyperlink"/>
    <w:basedOn w:val="DefaultParagraphFont"/>
    <w:uiPriority w:val="99"/>
    <w:unhideWhenUsed/>
    <w:rsid w:val="00C116A7"/>
    <w:rPr>
      <w:color w:val="0000FF"/>
      <w:u w:val="single"/>
    </w:rPr>
  </w:style>
  <w:style w:type="paragraph" w:customStyle="1" w:styleId="Textbody">
    <w:name w:val="Text body"/>
    <w:basedOn w:val="Normal"/>
    <w:rsid w:val="00C116A7"/>
    <w:pPr>
      <w:suppressAutoHyphens/>
      <w:autoSpaceDN w:val="0"/>
      <w:spacing w:after="140" w:line="288" w:lineRule="auto"/>
      <w:textAlignment w:val="baseline"/>
    </w:pPr>
    <w:rPr>
      <w:color w:val="auto"/>
      <w:kern w:val="3"/>
    </w:rPr>
  </w:style>
  <w:style w:type="character" w:customStyle="1" w:styleId="Heading4Char">
    <w:name w:val="Heading 4 Char"/>
    <w:basedOn w:val="DefaultParagraphFont"/>
    <w:link w:val="Heading4"/>
    <w:uiPriority w:val="9"/>
    <w:semiHidden/>
    <w:rsid w:val="00C116A7"/>
    <w:rPr>
      <w:rFonts w:asciiTheme="majorHAnsi" w:eastAsiaTheme="majorEastAsia" w:hAnsiTheme="majorHAnsi" w:cs="Mangal"/>
      <w:b/>
      <w:bCs/>
      <w:i/>
      <w:iCs/>
      <w:color w:val="4F81BD" w:themeColor="accent1"/>
      <w:kern w:val="2"/>
      <w:sz w:val="24"/>
      <w:szCs w:val="21"/>
      <w:lang w:eastAsia="zh-CN" w:bidi="hi-IN"/>
    </w:rPr>
  </w:style>
  <w:style w:type="character" w:styleId="Strong">
    <w:name w:val="Strong"/>
    <w:basedOn w:val="DefaultParagraphFont"/>
    <w:uiPriority w:val="22"/>
    <w:qFormat/>
    <w:rsid w:val="00C116A7"/>
    <w:rPr>
      <w:b/>
      <w:bCs/>
    </w:rPr>
  </w:style>
  <w:style w:type="paragraph" w:styleId="ListParagraph">
    <w:name w:val="List Paragraph"/>
    <w:basedOn w:val="Normal"/>
    <w:uiPriority w:val="34"/>
    <w:qFormat/>
    <w:rsid w:val="00C116A7"/>
    <w:pPr>
      <w:spacing w:before="100" w:beforeAutospacing="1" w:after="100" w:afterAutospacing="1"/>
    </w:pPr>
    <w:rPr>
      <w:rFonts w:ascii="Times New Roman" w:eastAsia="Times New Roman" w:hAnsi="Times New Roman" w:cs="Times New Roman"/>
      <w:color w:val="auto"/>
      <w:kern w:val="0"/>
      <w:lang w:eastAsia="en-US" w:bidi="ar-SA"/>
    </w:rPr>
  </w:style>
</w:styles>
</file>

<file path=word/webSettings.xml><?xml version="1.0" encoding="utf-8"?>
<w:webSettings xmlns:r="http://schemas.openxmlformats.org/officeDocument/2006/relationships" xmlns:w="http://schemas.openxmlformats.org/wordprocessingml/2006/main">
  <w:divs>
    <w:div w:id="411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5njl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fineresultsre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eresultsresearch.org/training/?Digital-marketing-and-Brand-Online-Visibility-&amp;course=675&amp;course-id=101769&amp;courses=Business" TargetMode="External"/><Relationship Id="rId11" Type="http://schemas.openxmlformats.org/officeDocument/2006/relationships/hyperlink" Target="https://bit.ly/38oZRi7" TargetMode="External"/><Relationship Id="rId5" Type="http://schemas.openxmlformats.org/officeDocument/2006/relationships/hyperlink" Target="https://bit.ly/2xo3Y04" TargetMode="External"/><Relationship Id="rId10" Type="http://schemas.openxmlformats.org/officeDocument/2006/relationships/hyperlink" Target="https://bit.ly/38qa4uE" TargetMode="External"/><Relationship Id="rId4" Type="http://schemas.openxmlformats.org/officeDocument/2006/relationships/webSettings" Target="webSettings.xml"/><Relationship Id="rId9" Type="http://schemas.openxmlformats.org/officeDocument/2006/relationships/hyperlink" Target="https://bit.ly/2lOxV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muriithi</dc:creator>
  <cp:lastModifiedBy>mark muriithi</cp:lastModifiedBy>
  <cp:revision>1</cp:revision>
  <dcterms:created xsi:type="dcterms:W3CDTF">2020-05-01T10:31:00Z</dcterms:created>
  <dcterms:modified xsi:type="dcterms:W3CDTF">2020-05-01T10:39:00Z</dcterms:modified>
</cp:coreProperties>
</file>