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94" w:rsidRPr="00495794" w:rsidRDefault="00495794" w:rsidP="00495794">
      <w:pPr>
        <w:pStyle w:val="NormalWeb"/>
        <w:jc w:val="both"/>
        <w:rPr>
          <w:rFonts w:ascii="Helvetical" w:hAnsi="Helvetical"/>
        </w:rPr>
      </w:pPr>
      <w:r w:rsidRPr="00495794">
        <w:rPr>
          <w:rFonts w:ascii="Helvetical" w:hAnsi="Helvetical"/>
        </w:rPr>
        <w:t>Dear all,</w:t>
      </w:r>
    </w:p>
    <w:p w:rsidR="00495794" w:rsidRPr="00495794" w:rsidRDefault="00495794" w:rsidP="00495794">
      <w:pPr>
        <w:pStyle w:val="Heading2"/>
        <w:jc w:val="both"/>
        <w:rPr>
          <w:rFonts w:ascii="Helvetical" w:hAnsi="Helvetical"/>
          <w:sz w:val="24"/>
          <w:szCs w:val="24"/>
        </w:rPr>
      </w:pPr>
      <w:r w:rsidRPr="00495794">
        <w:rPr>
          <w:rFonts w:ascii="Helvetical" w:hAnsi="Helvetical"/>
          <w:sz w:val="24"/>
          <w:szCs w:val="24"/>
        </w:rPr>
        <w:t xml:space="preserve">RE: </w:t>
      </w:r>
      <w:hyperlink r:id="rId5" w:history="1">
        <w:r w:rsidRPr="00495794">
          <w:rPr>
            <w:rStyle w:val="Hyperlink"/>
            <w:rFonts w:ascii="Helvetical" w:hAnsi="Helvetical"/>
            <w:sz w:val="24"/>
            <w:szCs w:val="24"/>
          </w:rPr>
          <w:t>Grant Management and Fundraising Training Course</w:t>
        </w:r>
      </w:hyperlink>
    </w:p>
    <w:p w:rsidR="00495794" w:rsidRPr="00495794" w:rsidRDefault="00495794" w:rsidP="00495794">
      <w:pPr>
        <w:pStyle w:val="Heading2"/>
        <w:jc w:val="both"/>
        <w:rPr>
          <w:rFonts w:ascii="Helvetical" w:hAnsi="Helvetical"/>
          <w:color w:val="000000"/>
          <w:sz w:val="24"/>
          <w:szCs w:val="24"/>
        </w:rPr>
      </w:pPr>
      <w:hyperlink r:id="rId6" w:history="1">
        <w:proofErr w:type="spellStart"/>
        <w:r w:rsidRPr="00495794">
          <w:rPr>
            <w:rStyle w:val="Hyperlink"/>
            <w:rFonts w:ascii="Helvetical" w:hAnsi="Helvetical"/>
            <w:sz w:val="24"/>
            <w:szCs w:val="24"/>
          </w:rPr>
          <w:t>FineResults</w:t>
        </w:r>
        <w:proofErr w:type="spellEnd"/>
        <w:r w:rsidRPr="00495794">
          <w:rPr>
            <w:rStyle w:val="Hyperlink"/>
            <w:rFonts w:ascii="Helvetical" w:hAnsi="Helvetical"/>
            <w:sz w:val="24"/>
            <w:szCs w:val="24"/>
          </w:rPr>
          <w:t xml:space="preserve"> Research Services</w:t>
        </w:r>
      </w:hyperlink>
      <w:r w:rsidRPr="00495794">
        <w:rPr>
          <w:rFonts w:ascii="Helvetical" w:hAnsi="Helvetical"/>
          <w:sz w:val="24"/>
          <w:szCs w:val="24"/>
        </w:rPr>
        <w:t xml:space="preserve"> would like to invite you to high impact training</w:t>
      </w:r>
      <w:r w:rsidRPr="00495794">
        <w:rPr>
          <w:rFonts w:ascii="Helvetical" w:hAnsi="Helvetical"/>
          <w:sz w:val="24"/>
          <w:szCs w:val="24"/>
          <w:lang w:val="en-GB"/>
        </w:rPr>
        <w:t xml:space="preserve"> on </w:t>
      </w:r>
      <w:hyperlink r:id="rId7" w:history="1">
        <w:r w:rsidRPr="00495794">
          <w:rPr>
            <w:rStyle w:val="Hyperlink"/>
            <w:rFonts w:ascii="Helvetical" w:hAnsi="Helvetical"/>
            <w:sz w:val="24"/>
            <w:szCs w:val="24"/>
          </w:rPr>
          <w:t>Grant Management and Fundraising</w:t>
        </w:r>
      </w:hyperlink>
      <w:r w:rsidRPr="00495794">
        <w:rPr>
          <w:rFonts w:ascii="Helvetical" w:hAnsi="Helvetical"/>
          <w:sz w:val="24"/>
          <w:szCs w:val="24"/>
        </w:rPr>
        <w:t xml:space="preserve"> to be held in Nairobi from 04/05/2020 to 08/05/2020</w:t>
      </w:r>
    </w:p>
    <w:p w:rsidR="00495794" w:rsidRPr="00495794" w:rsidRDefault="00495794" w:rsidP="00495794">
      <w:pPr>
        <w:spacing w:line="240" w:lineRule="auto"/>
        <w:jc w:val="both"/>
        <w:rPr>
          <w:rFonts w:ascii="Helvetical" w:hAnsi="Helvetical"/>
          <w:b/>
          <w:sz w:val="24"/>
          <w:szCs w:val="24"/>
        </w:rPr>
      </w:pPr>
      <w:bookmarkStart w:id="0" w:name="_GoBack"/>
      <w:bookmarkEnd w:id="0"/>
      <w:r w:rsidRPr="00495794">
        <w:rPr>
          <w:rFonts w:ascii="Helvetical" w:hAnsi="Helvetical"/>
          <w:b/>
          <w:sz w:val="24"/>
          <w:szCs w:val="24"/>
        </w:rPr>
        <w:t>COURSE PROFILE</w:t>
      </w:r>
    </w:p>
    <w:p w:rsidR="00495794" w:rsidRPr="00495794" w:rsidRDefault="00495794" w:rsidP="00495794">
      <w:pPr>
        <w:pStyle w:val="Heading2"/>
        <w:jc w:val="both"/>
        <w:rPr>
          <w:rFonts w:ascii="Helvetical" w:hAnsi="Helvetical"/>
          <w:color w:val="000000"/>
          <w:sz w:val="24"/>
          <w:szCs w:val="24"/>
        </w:rPr>
      </w:pPr>
      <w:r w:rsidRPr="00495794">
        <w:rPr>
          <w:rFonts w:ascii="Helvetical" w:hAnsi="Helvetical"/>
          <w:sz w:val="24"/>
          <w:szCs w:val="24"/>
        </w:rPr>
        <w:t xml:space="preserve">Course Name: </w:t>
      </w:r>
      <w:hyperlink r:id="rId8" w:history="1">
        <w:r w:rsidRPr="00495794">
          <w:rPr>
            <w:rStyle w:val="Hyperlink"/>
            <w:rFonts w:ascii="Helvetical" w:hAnsi="Helvetical"/>
            <w:sz w:val="24"/>
            <w:szCs w:val="24"/>
          </w:rPr>
          <w:t>Grant Management and Fundraising</w:t>
        </w:r>
      </w:hyperlink>
      <w:r w:rsidRPr="00495794">
        <w:rPr>
          <w:rFonts w:ascii="Helvetical" w:hAnsi="Helvetical"/>
          <w:sz w:val="24"/>
          <w:szCs w:val="24"/>
        </w:rPr>
        <w:t xml:space="preserve"> </w:t>
      </w:r>
    </w:p>
    <w:p w:rsidR="00495794" w:rsidRPr="00495794" w:rsidRDefault="00495794" w:rsidP="00495794">
      <w:pPr>
        <w:spacing w:line="240" w:lineRule="auto"/>
        <w:jc w:val="both"/>
        <w:rPr>
          <w:rFonts w:ascii="Helvetical" w:hAnsi="Helvetical"/>
          <w:b/>
          <w:sz w:val="24"/>
          <w:szCs w:val="24"/>
        </w:rPr>
      </w:pPr>
      <w:r w:rsidRPr="00495794">
        <w:rPr>
          <w:rFonts w:ascii="Helvetical" w:hAnsi="Helvetical"/>
          <w:b/>
          <w:sz w:val="24"/>
          <w:szCs w:val="24"/>
        </w:rPr>
        <w:t>Date:</w:t>
      </w:r>
      <w:r w:rsidRPr="00495794">
        <w:rPr>
          <w:rFonts w:ascii="Helvetical" w:hAnsi="Helvetical"/>
          <w:sz w:val="24"/>
          <w:szCs w:val="24"/>
        </w:rPr>
        <w:t xml:space="preserve"> </w:t>
      </w:r>
      <w:r w:rsidRPr="00495794">
        <w:rPr>
          <w:rFonts w:ascii="Helvetical" w:hAnsi="Helvetical"/>
          <w:b/>
          <w:sz w:val="24"/>
          <w:szCs w:val="24"/>
        </w:rPr>
        <w:t>04/05/2020 to 08/05/2020</w:t>
      </w:r>
    </w:p>
    <w:p w:rsidR="00495794" w:rsidRPr="00495794" w:rsidRDefault="00495794" w:rsidP="00495794">
      <w:pPr>
        <w:spacing w:line="240" w:lineRule="auto"/>
        <w:jc w:val="both"/>
        <w:rPr>
          <w:rFonts w:ascii="Helvetical" w:hAnsi="Helvetical"/>
          <w:b/>
          <w:sz w:val="24"/>
          <w:szCs w:val="24"/>
        </w:rPr>
      </w:pPr>
      <w:r w:rsidRPr="00495794">
        <w:rPr>
          <w:rFonts w:ascii="Helvetical" w:hAnsi="Helvetical"/>
          <w:b/>
          <w:sz w:val="24"/>
          <w:szCs w:val="24"/>
        </w:rPr>
        <w:t>Duration: 5 Days</w:t>
      </w:r>
    </w:p>
    <w:p w:rsidR="00495794" w:rsidRPr="00495794" w:rsidRDefault="00495794" w:rsidP="00495794">
      <w:pPr>
        <w:spacing w:line="240" w:lineRule="auto"/>
        <w:jc w:val="both"/>
        <w:rPr>
          <w:rFonts w:ascii="Helvetical" w:hAnsi="Helvetical"/>
          <w:b/>
          <w:sz w:val="24"/>
          <w:szCs w:val="24"/>
        </w:rPr>
      </w:pPr>
      <w:r w:rsidRPr="00495794">
        <w:rPr>
          <w:rFonts w:ascii="Helvetical" w:hAnsi="Helvetical"/>
          <w:b/>
          <w:sz w:val="24"/>
          <w:szCs w:val="24"/>
        </w:rPr>
        <w:t xml:space="preserve">Venue: </w:t>
      </w:r>
      <w:proofErr w:type="spellStart"/>
      <w:r w:rsidRPr="00495794">
        <w:rPr>
          <w:rFonts w:ascii="Helvetical" w:hAnsi="Helvetical"/>
          <w:b/>
          <w:sz w:val="24"/>
          <w:szCs w:val="24"/>
        </w:rPr>
        <w:t>FineResults</w:t>
      </w:r>
      <w:proofErr w:type="spellEnd"/>
      <w:r w:rsidRPr="00495794">
        <w:rPr>
          <w:rFonts w:ascii="Helvetical" w:hAnsi="Helvetical"/>
          <w:b/>
          <w:sz w:val="24"/>
          <w:szCs w:val="24"/>
        </w:rPr>
        <w:t xml:space="preserve"> Research Training Centre, </w:t>
      </w:r>
      <w:r w:rsidRPr="00495794">
        <w:rPr>
          <w:rFonts w:ascii="Helvetical" w:hAnsi="Helvetical" w:cs="Times New Roman"/>
          <w:b/>
          <w:sz w:val="24"/>
          <w:szCs w:val="24"/>
        </w:rPr>
        <w:t>Nairobi</w:t>
      </w:r>
      <w:r w:rsidRPr="00495794">
        <w:rPr>
          <w:rFonts w:ascii="Helvetical" w:hAnsi="Helvetical"/>
          <w:b/>
          <w:sz w:val="24"/>
          <w:szCs w:val="24"/>
        </w:rPr>
        <w:t>, Kenya</w:t>
      </w:r>
    </w:p>
    <w:p w:rsidR="00495794" w:rsidRPr="00495794" w:rsidRDefault="00495794" w:rsidP="00495794">
      <w:pPr>
        <w:spacing w:line="240" w:lineRule="auto"/>
        <w:jc w:val="both"/>
        <w:rPr>
          <w:rFonts w:ascii="Helvetical" w:hAnsi="Helvetical"/>
          <w:b/>
          <w:sz w:val="24"/>
          <w:szCs w:val="24"/>
        </w:rPr>
      </w:pPr>
      <w:r w:rsidRPr="00495794">
        <w:rPr>
          <w:rFonts w:ascii="Helvetical" w:hAnsi="Helvetical"/>
          <w:b/>
          <w:sz w:val="24"/>
          <w:szCs w:val="24"/>
        </w:rPr>
        <w:t>Cost: USD 800</w:t>
      </w:r>
    </w:p>
    <w:p w:rsidR="00495794" w:rsidRDefault="00495794" w:rsidP="00495794">
      <w:pPr>
        <w:pStyle w:val="Textbody"/>
        <w:spacing w:line="240" w:lineRule="auto"/>
        <w:jc w:val="both"/>
        <w:rPr>
          <w:rFonts w:ascii="Helvetical" w:hAnsi="Helvetical" w:cs="Calibri"/>
        </w:rPr>
      </w:pPr>
      <w:r w:rsidRPr="00495794">
        <w:rPr>
          <w:rFonts w:ascii="Helvetical" w:hAnsi="Helvetical" w:cs="Calibri"/>
          <w:b/>
          <w:color w:val="000000"/>
        </w:rPr>
        <w:t>Online Registration</w:t>
      </w:r>
      <w:r w:rsidRPr="00495794">
        <w:rPr>
          <w:rFonts w:ascii="Helvetical" w:hAnsi="Helvetical" w:cs="Calibri"/>
          <w:color w:val="000000"/>
        </w:rPr>
        <w:t xml:space="preserve">: </w:t>
      </w:r>
      <w:hyperlink r:id="rId9" w:history="1">
        <w:r w:rsidRPr="00495794">
          <w:rPr>
            <w:rStyle w:val="Hyperlink"/>
            <w:rFonts w:ascii="Helvetical" w:hAnsi="Helvetical" w:cs="Calibri"/>
          </w:rPr>
          <w:t>REGISTER HERE</w:t>
        </w:r>
      </w:hyperlink>
    </w:p>
    <w:p w:rsidR="00495794" w:rsidRPr="00495794" w:rsidRDefault="00495794" w:rsidP="00495794">
      <w:pPr>
        <w:pStyle w:val="Textbody"/>
        <w:spacing w:line="240" w:lineRule="auto"/>
        <w:jc w:val="both"/>
        <w:rPr>
          <w:rFonts w:ascii="Helvetical" w:hAnsi="Helvetical"/>
          <w:b/>
        </w:rPr>
      </w:pPr>
      <w:r w:rsidRPr="00495794">
        <w:rPr>
          <w:rFonts w:ascii="Helvetical" w:hAnsi="Helvetical" w:cs="Calibri"/>
          <w:b/>
        </w:rPr>
        <w:t>INTRODUCTION</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xml:space="preserve">This carefully designed training course will be geared towards delivering comprehensive skills on grants management and fundraising. The course will attempt to simplify how the concept is applicable in a range of small, medium and large sized grants. All related activities grants lifecycle, from pre-award through grant closeout, would be delved into. Proven techniques of fundraising funds will be highlighted as well as useful hints on how to domesticate working examples provided. The course provides the management of donors and recipient organizations with the knowledge and skills they need to ensure </w:t>
      </w:r>
      <w:proofErr w:type="spellStart"/>
      <w:r w:rsidRPr="00495794">
        <w:rPr>
          <w:rFonts w:ascii="Helvetical" w:eastAsia="Times New Roman" w:hAnsi="Helvetical" w:cs="Times New Roman"/>
          <w:sz w:val="24"/>
          <w:szCs w:val="24"/>
        </w:rPr>
        <w:t>programmes</w:t>
      </w:r>
      <w:proofErr w:type="spellEnd"/>
      <w:r w:rsidRPr="00495794">
        <w:rPr>
          <w:rFonts w:ascii="Helvetical" w:eastAsia="Times New Roman" w:hAnsi="Helvetical" w:cs="Times New Roman"/>
          <w:sz w:val="24"/>
          <w:szCs w:val="24"/>
        </w:rPr>
        <w:t xml:space="preserve"> and projects public accountability, efficiency and outcomes for beneficiaries. </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bCs/>
          <w:sz w:val="24"/>
          <w:szCs w:val="24"/>
        </w:rPr>
        <w:t> </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bCs/>
          <w:sz w:val="24"/>
          <w:szCs w:val="24"/>
          <w:u w:val="single"/>
        </w:rPr>
        <w:t>COURSE PROFILE</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Pr>
          <w:rFonts w:ascii="Helvetical" w:eastAsia="Times New Roman" w:hAnsi="Helvetical" w:cs="Times New Roman"/>
          <w:b/>
          <w:bCs/>
          <w:sz w:val="24"/>
          <w:szCs w:val="24"/>
        </w:rPr>
        <w:t>NAME</w:t>
      </w:r>
      <w:r>
        <w:rPr>
          <w:rFonts w:ascii="Helvetical" w:eastAsia="Times New Roman" w:hAnsi="Helvetical" w:cs="Times New Roman"/>
          <w:b/>
          <w:bCs/>
          <w:sz w:val="24"/>
          <w:szCs w:val="24"/>
        </w:rPr>
        <w:tab/>
      </w:r>
      <w:r>
        <w:rPr>
          <w:rFonts w:ascii="Helvetical" w:eastAsia="Times New Roman" w:hAnsi="Helvetical" w:cs="Times New Roman"/>
          <w:b/>
          <w:bCs/>
          <w:sz w:val="24"/>
          <w:szCs w:val="24"/>
        </w:rPr>
        <w:tab/>
        <w:t xml:space="preserve">: </w:t>
      </w:r>
      <w:r w:rsidRPr="00495794">
        <w:rPr>
          <w:rFonts w:ascii="Helvetical" w:eastAsia="Times New Roman" w:hAnsi="Helvetical" w:cs="Times New Roman"/>
          <w:b/>
          <w:bCs/>
          <w:sz w:val="24"/>
          <w:szCs w:val="24"/>
        </w:rPr>
        <w:t>Grant Management and Fundraising</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bCs/>
          <w:sz w:val="24"/>
          <w:szCs w:val="24"/>
        </w:rPr>
        <w:t>DURATION</w:t>
      </w:r>
      <w:proofErr w:type="gramStart"/>
      <w:r w:rsidRPr="00495794">
        <w:rPr>
          <w:rFonts w:ascii="Helvetical" w:eastAsia="Times New Roman" w:hAnsi="Helvetical" w:cs="Times New Roman"/>
          <w:b/>
          <w:bCs/>
          <w:sz w:val="24"/>
          <w:szCs w:val="24"/>
        </w:rPr>
        <w:tab/>
        <w:t xml:space="preserve">: </w:t>
      </w:r>
      <w:proofErr w:type="gramEnd"/>
      <w:r w:rsidRPr="00495794">
        <w:rPr>
          <w:rFonts w:ascii="Helvetical" w:eastAsia="Times New Roman" w:hAnsi="Helvetical" w:cs="Times New Roman"/>
          <w:b/>
          <w:bCs/>
          <w:sz w:val="24"/>
          <w:szCs w:val="24"/>
        </w:rPr>
        <w:tab/>
      </w:r>
      <w:r>
        <w:rPr>
          <w:rFonts w:ascii="Helvetical" w:eastAsia="Times New Roman" w:hAnsi="Helvetical" w:cs="Times New Roman"/>
          <w:b/>
          <w:bCs/>
          <w:sz w:val="24"/>
          <w:szCs w:val="24"/>
        </w:rPr>
        <w:t xml:space="preserve">:  </w:t>
      </w:r>
      <w:r w:rsidRPr="00495794">
        <w:rPr>
          <w:rFonts w:ascii="Helvetical" w:eastAsia="Times New Roman" w:hAnsi="Helvetical" w:cs="Times New Roman"/>
          <w:b/>
          <w:sz w:val="24"/>
          <w:szCs w:val="24"/>
        </w:rPr>
        <w:t>5 days.</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Pr>
          <w:rFonts w:ascii="Helvetical" w:eastAsia="Times New Roman" w:hAnsi="Helvetical" w:cs="Times New Roman"/>
          <w:b/>
          <w:bCs/>
          <w:sz w:val="24"/>
          <w:szCs w:val="24"/>
        </w:rPr>
        <w:t>FEE</w:t>
      </w:r>
      <w:r>
        <w:rPr>
          <w:rFonts w:ascii="Helvetical" w:eastAsia="Times New Roman" w:hAnsi="Helvetical" w:cs="Times New Roman"/>
          <w:b/>
          <w:bCs/>
          <w:sz w:val="24"/>
          <w:szCs w:val="24"/>
        </w:rPr>
        <w:tab/>
      </w:r>
      <w:r>
        <w:rPr>
          <w:rFonts w:ascii="Helvetical" w:eastAsia="Times New Roman" w:hAnsi="Helvetical" w:cs="Times New Roman"/>
          <w:b/>
          <w:bCs/>
          <w:sz w:val="24"/>
          <w:szCs w:val="24"/>
        </w:rPr>
        <w:tab/>
      </w:r>
      <w:r>
        <w:rPr>
          <w:rFonts w:ascii="Helvetical" w:eastAsia="Times New Roman" w:hAnsi="Helvetical" w:cs="Times New Roman"/>
          <w:b/>
          <w:bCs/>
          <w:sz w:val="24"/>
          <w:szCs w:val="24"/>
        </w:rPr>
        <w:tab/>
        <w:t xml:space="preserve">: </w:t>
      </w:r>
      <w:r w:rsidRPr="00495794">
        <w:rPr>
          <w:rFonts w:ascii="Helvetical" w:eastAsia="Times New Roman" w:hAnsi="Helvetical" w:cs="Times New Roman"/>
          <w:b/>
          <w:sz w:val="24"/>
          <w:szCs w:val="24"/>
        </w:rPr>
        <w:t xml:space="preserve">USD. 800 or </w:t>
      </w:r>
      <w:proofErr w:type="spellStart"/>
      <w:r w:rsidRPr="00495794">
        <w:rPr>
          <w:rFonts w:ascii="Helvetical" w:eastAsia="Times New Roman" w:hAnsi="Helvetical" w:cs="Times New Roman"/>
          <w:b/>
          <w:sz w:val="24"/>
          <w:szCs w:val="24"/>
        </w:rPr>
        <w:t>Kshs</w:t>
      </w:r>
      <w:proofErr w:type="spellEnd"/>
      <w:r w:rsidRPr="00495794">
        <w:rPr>
          <w:rFonts w:ascii="Helvetical" w:eastAsia="Times New Roman" w:hAnsi="Helvetical" w:cs="Times New Roman"/>
          <w:b/>
          <w:sz w:val="24"/>
          <w:szCs w:val="24"/>
        </w:rPr>
        <w:t>. 65,000 (for Kenyans)</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bCs/>
          <w:sz w:val="24"/>
          <w:szCs w:val="24"/>
        </w:rPr>
        <w:t> </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bCs/>
          <w:sz w:val="24"/>
          <w:szCs w:val="24"/>
        </w:rPr>
        <w:t>COURSE OBJECTIVES</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Upon completion of this training course, participants will be able to;</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Identify and understand the critical terms and conditions of grant aid for donor-funded projects</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Ensure compliance with donor terms and conditions</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Understand the donor requirements in relation to supporting documents, correct procurement of goods and services and meeting financial reporting requirements</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xml:space="preserve">Managing multiple-funded </w:t>
      </w:r>
      <w:proofErr w:type="spellStart"/>
      <w:r w:rsidRPr="00495794">
        <w:rPr>
          <w:rFonts w:ascii="Helvetical" w:eastAsia="Times New Roman" w:hAnsi="Helvetical" w:cs="Times New Roman"/>
          <w:sz w:val="24"/>
          <w:szCs w:val="24"/>
        </w:rPr>
        <w:t>programmes</w:t>
      </w:r>
      <w:proofErr w:type="spellEnd"/>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Understand proposal writing, project planning and problem analysis</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Prepare a donor financial report to match with a project narrative report</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lastRenderedPageBreak/>
        <w:t>Describe the phases in the grant management cycle clarify key responsibilities and routines needed for successful grant management</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Identify the requirements for closing off a donor grant</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Manage the relationship with donors, head office and implementing partners with greater confidence</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xml:space="preserve">Understand the various methods that can be used in project and </w:t>
      </w:r>
      <w:proofErr w:type="spellStart"/>
      <w:r w:rsidRPr="00495794">
        <w:rPr>
          <w:rFonts w:ascii="Helvetical" w:eastAsia="Times New Roman" w:hAnsi="Helvetical" w:cs="Times New Roman"/>
          <w:sz w:val="24"/>
          <w:szCs w:val="24"/>
        </w:rPr>
        <w:t>programme</w:t>
      </w:r>
      <w:proofErr w:type="spellEnd"/>
      <w:r w:rsidRPr="00495794">
        <w:rPr>
          <w:rFonts w:ascii="Helvetical" w:eastAsia="Times New Roman" w:hAnsi="Helvetical" w:cs="Times New Roman"/>
          <w:sz w:val="24"/>
          <w:szCs w:val="24"/>
        </w:rPr>
        <w:t xml:space="preserve"> fundraising</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xml:space="preserve">Appreciate  the contribution of the different functions within the organization (program and project staff) and cultivate good work relationship between the teams, finance and </w:t>
      </w:r>
      <w:proofErr w:type="spellStart"/>
      <w:r w:rsidRPr="00495794">
        <w:rPr>
          <w:rFonts w:ascii="Helvetical" w:eastAsia="Times New Roman" w:hAnsi="Helvetical" w:cs="Times New Roman"/>
          <w:sz w:val="24"/>
          <w:szCs w:val="24"/>
        </w:rPr>
        <w:t>programme</w:t>
      </w:r>
      <w:proofErr w:type="spellEnd"/>
      <w:r w:rsidRPr="00495794">
        <w:rPr>
          <w:rFonts w:ascii="Helvetical" w:eastAsia="Times New Roman" w:hAnsi="Helvetical" w:cs="Times New Roman"/>
          <w:sz w:val="24"/>
          <w:szCs w:val="24"/>
        </w:rPr>
        <w:t xml:space="preserve"> staff working closely for successful grant management</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Develop Grants management planning implementation and reporting tools</w:t>
      </w:r>
    </w:p>
    <w:p w:rsidR="00495794" w:rsidRPr="00495794" w:rsidRDefault="00495794" w:rsidP="00495794">
      <w:pPr>
        <w:numPr>
          <w:ilvl w:val="0"/>
          <w:numId w:val="23"/>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Develop Proposal writing skills, project planning and project problem analysis</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bCs/>
          <w:sz w:val="24"/>
          <w:szCs w:val="24"/>
        </w:rPr>
        <w:t> </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bCs/>
          <w:sz w:val="24"/>
          <w:szCs w:val="24"/>
        </w:rPr>
        <w:t>COURSE OUTLINE</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Overview of Grants Management Cycle</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Basic concepts in grant management</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Key challenges in grant management</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The grant management life cycle</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Grant management plan</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Responsibilities and routines in grant management</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The flow of donor funds</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Assessing the terms and conditions in grant agreements</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Grant agreements, and accounting and procurement systems</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Complying with donor reporting requirements</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Managing key relationships for successful grant management</w:t>
      </w:r>
    </w:p>
    <w:p w:rsidR="00495794" w:rsidRPr="00495794" w:rsidRDefault="00495794" w:rsidP="00495794">
      <w:pPr>
        <w:numPr>
          <w:ilvl w:val="0"/>
          <w:numId w:val="24"/>
        </w:num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xml:space="preserve">Project and </w:t>
      </w:r>
      <w:proofErr w:type="spellStart"/>
      <w:r w:rsidRPr="00495794">
        <w:rPr>
          <w:rFonts w:ascii="Helvetical" w:eastAsia="Times New Roman" w:hAnsi="Helvetical" w:cs="Times New Roman"/>
          <w:sz w:val="24"/>
          <w:szCs w:val="24"/>
        </w:rPr>
        <w:t>programme</w:t>
      </w:r>
      <w:proofErr w:type="spellEnd"/>
      <w:r w:rsidRPr="00495794">
        <w:rPr>
          <w:rFonts w:ascii="Helvetical" w:eastAsia="Times New Roman" w:hAnsi="Helvetical" w:cs="Times New Roman"/>
          <w:sz w:val="24"/>
          <w:szCs w:val="24"/>
        </w:rPr>
        <w:t xml:space="preserve"> fundraising methods</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b/>
          <w:sz w:val="24"/>
          <w:szCs w:val="24"/>
        </w:rPr>
      </w:pPr>
    </w:p>
    <w:p w:rsidR="00495794" w:rsidRPr="00495794" w:rsidRDefault="00495794" w:rsidP="00495794">
      <w:pPr>
        <w:spacing w:before="100" w:beforeAutospacing="1" w:after="0" w:line="240" w:lineRule="auto"/>
        <w:contextualSpacing/>
        <w:jc w:val="both"/>
        <w:rPr>
          <w:rFonts w:ascii="Helvetical" w:eastAsia="Times New Roman" w:hAnsi="Helvetical" w:cs="Times New Roman"/>
          <w:b/>
          <w:sz w:val="24"/>
          <w:szCs w:val="24"/>
        </w:rPr>
      </w:pP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sz w:val="24"/>
          <w:szCs w:val="24"/>
        </w:rPr>
        <w:t>TRAINING CUSTOMIZATION</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This training can also be customized for your institution upon request. You can also have it delivered your preferred location.</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xml:space="preserve">For further inquiries, please contact us through Mobile: </w:t>
      </w:r>
      <w:r w:rsidRPr="00495794">
        <w:rPr>
          <w:rFonts w:ascii="Helvetical" w:hAnsi="Helvetical" w:cs="Calibri"/>
          <w:sz w:val="24"/>
          <w:szCs w:val="24"/>
        </w:rPr>
        <w:t>+254 759 285 295</w:t>
      </w:r>
      <w:r w:rsidRPr="00495794">
        <w:rPr>
          <w:rFonts w:ascii="Helvetical" w:eastAsia="Times New Roman" w:hAnsi="Helvetical" w:cs="Times New Roman"/>
          <w:sz w:val="24"/>
          <w:szCs w:val="24"/>
        </w:rPr>
        <w:t>or Email: training@fineresultsresearch.org</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sz w:val="24"/>
          <w:szCs w:val="24"/>
        </w:rPr>
        <w:t>REQUIREMENTS</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Participants should be reasonably proficient in English.  During the trainings, participants should come with their own laptops.</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sz w:val="24"/>
          <w:szCs w:val="24"/>
        </w:rPr>
        <w:t>TRAINING FEE</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The course fee covers the course tuition, training materials, two break refreshments, lunch, and study visits.</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sz w:val="24"/>
          <w:szCs w:val="24"/>
        </w:rPr>
        <w:t>ACCOMMODATION</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xml:space="preserve">Accommodation is arranged upon request. For reservations contact us through Mobile: </w:t>
      </w:r>
      <w:r w:rsidRPr="00495794">
        <w:rPr>
          <w:rFonts w:ascii="Helvetical" w:hAnsi="Helvetical" w:cs="Calibri"/>
          <w:sz w:val="24"/>
          <w:szCs w:val="24"/>
        </w:rPr>
        <w:t>+254 759 285 295</w:t>
      </w:r>
      <w:r w:rsidRPr="00495794">
        <w:rPr>
          <w:rFonts w:ascii="Helvetical" w:eastAsia="Times New Roman" w:hAnsi="Helvetical" w:cs="Times New Roman"/>
          <w:sz w:val="24"/>
          <w:szCs w:val="24"/>
        </w:rPr>
        <w:t xml:space="preserve"> or Email: training@fineresultsresearch.org</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sz w:val="24"/>
          <w:szCs w:val="24"/>
        </w:rPr>
        <w:t>PAYMENT</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lastRenderedPageBreak/>
        <w:t xml:space="preserve">Payment should be transferred to </w:t>
      </w:r>
      <w:proofErr w:type="spellStart"/>
      <w:r w:rsidRPr="00495794">
        <w:rPr>
          <w:rFonts w:ascii="Helvetical" w:eastAsia="Times New Roman" w:hAnsi="Helvetical" w:cs="Times New Roman"/>
          <w:sz w:val="24"/>
          <w:szCs w:val="24"/>
        </w:rPr>
        <w:t>FineResults</w:t>
      </w:r>
      <w:proofErr w:type="spellEnd"/>
      <w:r w:rsidRPr="00495794">
        <w:rPr>
          <w:rFonts w:ascii="Helvetical" w:eastAsia="Times New Roman" w:hAnsi="Helvetical" w:cs="Times New Roman"/>
          <w:sz w:val="24"/>
          <w:szCs w:val="24"/>
        </w:rPr>
        <w:t xml:space="preserve"> Research Limited bank before commencement of training. Send proof of payment through the email: training@fineresultsresearch.org</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 </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b/>
          <w:sz w:val="24"/>
          <w:szCs w:val="24"/>
        </w:rPr>
        <w:t>CANCELLATION POLICY</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w:t>
      </w:r>
      <w:r w:rsidRPr="00495794">
        <w:rPr>
          <w:rFonts w:ascii="Helvetical" w:eastAsia="Times New Roman" w:hAnsi="Helvetical" w:cs="Times New Roman"/>
          <w:sz w:val="24"/>
          <w:szCs w:val="24"/>
        </w:rPr>
        <w:tab/>
        <w:t>All requests for cancellations must be received in writing.</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r w:rsidRPr="00495794">
        <w:rPr>
          <w:rFonts w:ascii="Helvetical" w:eastAsia="Times New Roman" w:hAnsi="Helvetical" w:cs="Times New Roman"/>
          <w:sz w:val="24"/>
          <w:szCs w:val="24"/>
        </w:rPr>
        <w:t>•</w:t>
      </w:r>
      <w:r w:rsidRPr="00495794">
        <w:rPr>
          <w:rFonts w:ascii="Helvetical" w:eastAsia="Times New Roman" w:hAnsi="Helvetical" w:cs="Times New Roman"/>
          <w:sz w:val="24"/>
          <w:szCs w:val="24"/>
        </w:rPr>
        <w:tab/>
        <w:t>Changes will become effective on the date of written confirmation being received.</w:t>
      </w:r>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p>
    <w:p w:rsidR="00495794" w:rsidRPr="00495794" w:rsidRDefault="00495794" w:rsidP="00495794">
      <w:pPr>
        <w:spacing w:before="100" w:beforeAutospacing="1" w:after="0" w:line="240" w:lineRule="auto"/>
        <w:contextualSpacing/>
        <w:jc w:val="both"/>
        <w:rPr>
          <w:rFonts w:ascii="Helvetical" w:hAnsi="Helvetical"/>
          <w:sz w:val="24"/>
          <w:szCs w:val="24"/>
        </w:rPr>
      </w:pPr>
      <w:r w:rsidRPr="00495794">
        <w:rPr>
          <w:rFonts w:ascii="Helvetical" w:hAnsi="Helvetical" w:cs="Calibri"/>
          <w:sz w:val="24"/>
          <w:szCs w:val="24"/>
        </w:rPr>
        <w:t> </w:t>
      </w:r>
      <w:hyperlink r:id="rId10" w:history="1">
        <w:r w:rsidRPr="00495794">
          <w:rPr>
            <w:rStyle w:val="Hyperlink"/>
            <w:rFonts w:ascii="Helvetical" w:hAnsi="Helvetical" w:cs="Calibri"/>
            <w:sz w:val="24"/>
            <w:szCs w:val="24"/>
          </w:rPr>
          <w:t>Visit our website for more details</w:t>
        </w:r>
      </w:hyperlink>
    </w:p>
    <w:p w:rsidR="00495794" w:rsidRPr="00495794" w:rsidRDefault="00495794" w:rsidP="00495794">
      <w:pPr>
        <w:spacing w:before="100" w:beforeAutospacing="1" w:after="0" w:line="240" w:lineRule="auto"/>
        <w:contextualSpacing/>
        <w:jc w:val="both"/>
        <w:rPr>
          <w:rFonts w:ascii="Helvetical" w:eastAsia="Times New Roman" w:hAnsi="Helvetical" w:cs="Times New Roman"/>
          <w:sz w:val="24"/>
          <w:szCs w:val="24"/>
        </w:rPr>
      </w:pPr>
    </w:p>
    <w:p w:rsidR="00495794" w:rsidRPr="00495794" w:rsidRDefault="00495794" w:rsidP="00495794">
      <w:pPr>
        <w:pStyle w:val="Textbody"/>
        <w:spacing w:line="240" w:lineRule="auto"/>
        <w:jc w:val="both"/>
        <w:rPr>
          <w:rFonts w:ascii="Helvetical" w:hAnsi="Helvetical" w:cs="Calibri"/>
        </w:rPr>
      </w:pPr>
      <w:r w:rsidRPr="00495794">
        <w:rPr>
          <w:rFonts w:ascii="Helvetical" w:hAnsi="Helvetical" w:cs="Calibri"/>
          <w:b/>
          <w:bCs/>
        </w:rPr>
        <w:t>How to participate</w:t>
      </w:r>
    </w:p>
    <w:p w:rsidR="00495794" w:rsidRPr="00495794" w:rsidRDefault="00495794" w:rsidP="00495794">
      <w:pPr>
        <w:pStyle w:val="Textbody"/>
        <w:spacing w:line="240" w:lineRule="auto"/>
        <w:jc w:val="both"/>
        <w:rPr>
          <w:rFonts w:ascii="Helvetical" w:hAnsi="Helvetical" w:cs="Calibri"/>
        </w:rPr>
      </w:pPr>
      <w:hyperlink r:id="rId11" w:history="1">
        <w:r w:rsidRPr="00495794">
          <w:rPr>
            <w:rStyle w:val="Hyperlink"/>
            <w:rFonts w:ascii="Helvetical" w:hAnsi="Helvetical" w:cs="Calibri"/>
          </w:rPr>
          <w:t>Individual Registration</w:t>
        </w:r>
      </w:hyperlink>
    </w:p>
    <w:p w:rsidR="00495794" w:rsidRPr="00495794" w:rsidRDefault="00495794" w:rsidP="00495794">
      <w:pPr>
        <w:pStyle w:val="Textbody"/>
        <w:spacing w:line="240" w:lineRule="auto"/>
        <w:jc w:val="both"/>
        <w:rPr>
          <w:rFonts w:ascii="Helvetical" w:hAnsi="Helvetical" w:cs="Calibri"/>
        </w:rPr>
      </w:pPr>
      <w:r w:rsidRPr="00495794">
        <w:rPr>
          <w:rFonts w:ascii="Helvetical" w:hAnsi="Helvetical" w:cs="Calibri"/>
          <w:b/>
          <w:bCs/>
        </w:rPr>
        <w:t>Contact information</w:t>
      </w:r>
    </w:p>
    <w:p w:rsidR="00495794" w:rsidRPr="00495794" w:rsidRDefault="00495794" w:rsidP="00495794">
      <w:pPr>
        <w:pStyle w:val="Textbody"/>
        <w:spacing w:line="240" w:lineRule="auto"/>
        <w:jc w:val="both"/>
        <w:rPr>
          <w:rFonts w:ascii="Helvetical" w:hAnsi="Helvetical" w:cs="Calibri"/>
        </w:rPr>
      </w:pPr>
      <w:r w:rsidRPr="00495794">
        <w:rPr>
          <w:rFonts w:ascii="Helvetical" w:hAnsi="Helvetical" w:cs="Calibri"/>
          <w:b/>
          <w:bCs/>
        </w:rPr>
        <w:t>Email:</w:t>
      </w:r>
      <w:r w:rsidRPr="00495794">
        <w:rPr>
          <w:rFonts w:ascii="Helvetical" w:hAnsi="Helvetical" w:cs="Calibri"/>
        </w:rPr>
        <w:t> </w:t>
      </w:r>
      <w:hyperlink r:id="rId12" w:history="1">
        <w:r w:rsidRPr="00495794">
          <w:rPr>
            <w:rStyle w:val="Hyperlink"/>
            <w:rFonts w:ascii="Helvetical" w:hAnsi="Helvetical" w:cs="Calibri"/>
          </w:rPr>
          <w:t>training@fineresultsresearch.org</w:t>
        </w:r>
      </w:hyperlink>
    </w:p>
    <w:p w:rsidR="00495794" w:rsidRPr="00495794" w:rsidRDefault="00495794" w:rsidP="00495794">
      <w:pPr>
        <w:pStyle w:val="Textbody"/>
        <w:spacing w:line="240" w:lineRule="auto"/>
        <w:jc w:val="both"/>
        <w:rPr>
          <w:rFonts w:ascii="Helvetical" w:hAnsi="Helvetical" w:cs="Calibri"/>
        </w:rPr>
      </w:pPr>
      <w:r w:rsidRPr="00495794">
        <w:rPr>
          <w:rFonts w:ascii="Helvetical" w:hAnsi="Helvetical" w:cs="Calibri"/>
          <w:b/>
          <w:bCs/>
        </w:rPr>
        <w:t>TEL:</w:t>
      </w:r>
      <w:r w:rsidRPr="00495794">
        <w:rPr>
          <w:rFonts w:ascii="Helvetical" w:hAnsi="Helvetical" w:cs="Calibri"/>
        </w:rPr>
        <w:t>  +254 759 285 295</w:t>
      </w:r>
    </w:p>
    <w:p w:rsidR="00495794" w:rsidRPr="00495794" w:rsidRDefault="00495794" w:rsidP="00495794">
      <w:pPr>
        <w:pStyle w:val="Textbody"/>
        <w:spacing w:line="240" w:lineRule="auto"/>
        <w:jc w:val="both"/>
        <w:rPr>
          <w:rFonts w:ascii="Helvetical" w:hAnsi="Helvetical" w:cs="Calibri"/>
        </w:rPr>
      </w:pPr>
      <w:r w:rsidRPr="00495794">
        <w:rPr>
          <w:rFonts w:ascii="Helvetical" w:hAnsi="Helvetical" w:cs="Calibri"/>
          <w:b/>
          <w:bCs/>
        </w:rPr>
        <w:t>Website:</w:t>
      </w:r>
      <w:r w:rsidRPr="00495794">
        <w:rPr>
          <w:rFonts w:ascii="Helvetical" w:hAnsi="Helvetical" w:cs="Calibri"/>
        </w:rPr>
        <w:t> </w:t>
      </w:r>
      <w:hyperlink r:id="rId13" w:history="1">
        <w:r w:rsidRPr="00495794">
          <w:rPr>
            <w:rStyle w:val="Hyperlink"/>
            <w:rFonts w:ascii="Helvetical" w:hAnsi="Helvetical" w:cs="Calibri"/>
          </w:rPr>
          <w:t>fineresultsresearch.org/training/</w:t>
        </w:r>
      </w:hyperlink>
    </w:p>
    <w:p w:rsidR="00495794" w:rsidRPr="00495794" w:rsidRDefault="00495794" w:rsidP="00495794">
      <w:pPr>
        <w:pStyle w:val="Textbody"/>
        <w:spacing w:line="240" w:lineRule="auto"/>
        <w:jc w:val="both"/>
        <w:rPr>
          <w:rFonts w:ascii="Helvetical" w:hAnsi="Helvetical" w:cs="Calibri"/>
        </w:rPr>
      </w:pPr>
      <w:r w:rsidRPr="00495794">
        <w:rPr>
          <w:rFonts w:ascii="Helvetical" w:hAnsi="Helvetical" w:cs="Calibri"/>
          <w:b/>
          <w:bCs/>
        </w:rPr>
        <w:t>Visit our</w:t>
      </w:r>
      <w:r w:rsidRPr="00495794">
        <w:rPr>
          <w:rFonts w:ascii="Helvetical" w:hAnsi="Helvetical" w:cs="Calibri"/>
        </w:rPr>
        <w:t> </w:t>
      </w:r>
      <w:hyperlink r:id="rId14" w:history="1">
        <w:r w:rsidRPr="00495794">
          <w:rPr>
            <w:rStyle w:val="Hyperlink"/>
            <w:rFonts w:ascii="Helvetical" w:hAnsi="Helvetical" w:cs="Calibri"/>
          </w:rPr>
          <w:t>face book page</w:t>
        </w:r>
      </w:hyperlink>
    </w:p>
    <w:p w:rsidR="00495794" w:rsidRPr="00495794" w:rsidRDefault="00495794" w:rsidP="00495794">
      <w:pPr>
        <w:pStyle w:val="Textbody"/>
        <w:spacing w:line="240" w:lineRule="auto"/>
        <w:jc w:val="both"/>
        <w:rPr>
          <w:rFonts w:ascii="Helvetical" w:hAnsi="Helvetical" w:cs="Calibri"/>
        </w:rPr>
      </w:pPr>
      <w:r w:rsidRPr="00495794">
        <w:rPr>
          <w:rFonts w:ascii="Helvetical" w:hAnsi="Helvetical" w:cs="Calibri"/>
          <w:b/>
          <w:bCs/>
        </w:rPr>
        <w:t>Visit our</w:t>
      </w:r>
      <w:r w:rsidRPr="00495794">
        <w:rPr>
          <w:rFonts w:ascii="Helvetical" w:hAnsi="Helvetical" w:cs="Calibri"/>
        </w:rPr>
        <w:t> </w:t>
      </w:r>
      <w:proofErr w:type="spellStart"/>
      <w:r w:rsidRPr="00495794">
        <w:rPr>
          <w:rFonts w:ascii="Helvetical" w:hAnsi="Helvetical" w:cs="Calibri"/>
        </w:rPr>
        <w:fldChar w:fldCharType="begin"/>
      </w:r>
      <w:r w:rsidRPr="00495794">
        <w:rPr>
          <w:rFonts w:ascii="Helvetical" w:hAnsi="Helvetical" w:cs="Calibri"/>
        </w:rPr>
        <w:instrText xml:space="preserve"> HYPERLINK "https://bit.ly/38qa4uE" </w:instrText>
      </w:r>
      <w:r w:rsidRPr="00495794">
        <w:rPr>
          <w:rFonts w:ascii="Helvetical" w:hAnsi="Helvetical" w:cs="Calibri"/>
        </w:rPr>
        <w:fldChar w:fldCharType="separate"/>
      </w:r>
      <w:r w:rsidRPr="00495794">
        <w:rPr>
          <w:rStyle w:val="Hyperlink"/>
          <w:rFonts w:ascii="Helvetical" w:hAnsi="Helvetical" w:cs="Calibri"/>
        </w:rPr>
        <w:t>linkedin</w:t>
      </w:r>
      <w:proofErr w:type="spellEnd"/>
      <w:r w:rsidRPr="00495794">
        <w:rPr>
          <w:rStyle w:val="Hyperlink"/>
          <w:rFonts w:ascii="Helvetical" w:hAnsi="Helvetical" w:cs="Calibri"/>
        </w:rPr>
        <w:t xml:space="preserve"> page</w:t>
      </w:r>
      <w:r w:rsidRPr="00495794">
        <w:rPr>
          <w:rFonts w:ascii="Helvetical" w:hAnsi="Helvetical" w:cs="Calibri"/>
        </w:rPr>
        <w:fldChar w:fldCharType="end"/>
      </w:r>
    </w:p>
    <w:p w:rsidR="00495794" w:rsidRPr="00495794" w:rsidRDefault="00495794" w:rsidP="00495794">
      <w:pPr>
        <w:pStyle w:val="Textbody"/>
        <w:spacing w:line="240" w:lineRule="auto"/>
        <w:jc w:val="both"/>
        <w:rPr>
          <w:rFonts w:ascii="Helvetical" w:hAnsi="Helvetical" w:cs="Calibri"/>
        </w:rPr>
      </w:pPr>
      <w:r w:rsidRPr="00495794">
        <w:rPr>
          <w:rFonts w:ascii="Helvetical" w:hAnsi="Helvetical" w:cs="Calibri"/>
          <w:b/>
          <w:bCs/>
        </w:rPr>
        <w:t>Visit our</w:t>
      </w:r>
      <w:r w:rsidRPr="00495794">
        <w:rPr>
          <w:rFonts w:ascii="Helvetical" w:hAnsi="Helvetical" w:cs="Calibri"/>
        </w:rPr>
        <w:t> </w:t>
      </w:r>
      <w:hyperlink r:id="rId15" w:history="1">
        <w:r w:rsidRPr="00495794">
          <w:rPr>
            <w:rStyle w:val="Hyperlink"/>
            <w:rFonts w:ascii="Helvetical" w:hAnsi="Helvetical" w:cs="Calibri"/>
          </w:rPr>
          <w:t>twitter account</w:t>
        </w:r>
      </w:hyperlink>
    </w:p>
    <w:p w:rsidR="00495794" w:rsidRPr="00495794" w:rsidRDefault="00495794" w:rsidP="00495794">
      <w:pPr>
        <w:pStyle w:val="Textbody"/>
        <w:spacing w:line="240" w:lineRule="auto"/>
        <w:jc w:val="both"/>
        <w:rPr>
          <w:rStyle w:val="Hyperlink"/>
          <w:rFonts w:ascii="Helvetical" w:hAnsi="Helvetical" w:cs="Calibri"/>
          <w:color w:val="000000" w:themeColor="text1"/>
        </w:rPr>
      </w:pPr>
    </w:p>
    <w:p w:rsidR="00495794" w:rsidRPr="00495794" w:rsidRDefault="00495794" w:rsidP="00495794">
      <w:pPr>
        <w:spacing w:line="240" w:lineRule="auto"/>
        <w:jc w:val="both"/>
        <w:rPr>
          <w:rFonts w:ascii="Helvetical" w:hAnsi="Helvetical"/>
          <w:sz w:val="24"/>
          <w:szCs w:val="24"/>
        </w:rPr>
      </w:pPr>
    </w:p>
    <w:p w:rsidR="00495794" w:rsidRPr="00495794" w:rsidRDefault="00495794" w:rsidP="00495794">
      <w:pPr>
        <w:spacing w:line="240" w:lineRule="auto"/>
        <w:jc w:val="both"/>
        <w:rPr>
          <w:rFonts w:ascii="Helvetical" w:hAnsi="Helvetical"/>
          <w:sz w:val="24"/>
          <w:szCs w:val="24"/>
        </w:rPr>
      </w:pPr>
    </w:p>
    <w:p w:rsidR="00495794" w:rsidRPr="00495794" w:rsidRDefault="00495794" w:rsidP="00495794">
      <w:pPr>
        <w:spacing w:line="240" w:lineRule="auto"/>
        <w:jc w:val="both"/>
        <w:rPr>
          <w:rFonts w:ascii="Helvetical" w:hAnsi="Helvetical"/>
          <w:sz w:val="24"/>
          <w:szCs w:val="24"/>
        </w:rPr>
      </w:pPr>
    </w:p>
    <w:p w:rsidR="00495794" w:rsidRPr="00495794" w:rsidRDefault="00495794" w:rsidP="00495794">
      <w:pPr>
        <w:spacing w:line="240" w:lineRule="auto"/>
        <w:jc w:val="both"/>
        <w:rPr>
          <w:rFonts w:ascii="Helvetical" w:hAnsi="Helvetical"/>
          <w:sz w:val="24"/>
          <w:szCs w:val="24"/>
        </w:rPr>
      </w:pPr>
    </w:p>
    <w:p w:rsidR="00114D90" w:rsidRPr="00495794" w:rsidRDefault="0014310B" w:rsidP="00495794">
      <w:pPr>
        <w:spacing w:line="240" w:lineRule="auto"/>
        <w:jc w:val="both"/>
        <w:rPr>
          <w:rFonts w:ascii="Helvetical" w:hAnsi="Helvetical"/>
          <w:sz w:val="24"/>
          <w:szCs w:val="24"/>
        </w:rPr>
      </w:pPr>
    </w:p>
    <w:sectPr w:rsidR="00114D90" w:rsidRPr="00495794" w:rsidSect="00AD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C8A"/>
    <w:multiLevelType w:val="multilevel"/>
    <w:tmpl w:val="3E62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C2039"/>
    <w:multiLevelType w:val="multilevel"/>
    <w:tmpl w:val="E17A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8D2BFC"/>
    <w:multiLevelType w:val="multilevel"/>
    <w:tmpl w:val="1BAE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604206"/>
    <w:multiLevelType w:val="multilevel"/>
    <w:tmpl w:val="2E0A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CC5BD5"/>
    <w:multiLevelType w:val="multilevel"/>
    <w:tmpl w:val="9C8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35E7F"/>
    <w:multiLevelType w:val="multilevel"/>
    <w:tmpl w:val="0C24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707639"/>
    <w:multiLevelType w:val="multilevel"/>
    <w:tmpl w:val="6F52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E173EA"/>
    <w:multiLevelType w:val="multilevel"/>
    <w:tmpl w:val="778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002226"/>
    <w:multiLevelType w:val="multilevel"/>
    <w:tmpl w:val="6FA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A5548F"/>
    <w:multiLevelType w:val="multilevel"/>
    <w:tmpl w:val="5394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5E49FE"/>
    <w:multiLevelType w:val="multilevel"/>
    <w:tmpl w:val="AACA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DE0F25"/>
    <w:multiLevelType w:val="multilevel"/>
    <w:tmpl w:val="713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5F2461"/>
    <w:multiLevelType w:val="multilevel"/>
    <w:tmpl w:val="B086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A045B6"/>
    <w:multiLevelType w:val="multilevel"/>
    <w:tmpl w:val="42C6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4A5559"/>
    <w:multiLevelType w:val="multilevel"/>
    <w:tmpl w:val="202E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4F18FE"/>
    <w:multiLevelType w:val="multilevel"/>
    <w:tmpl w:val="1B5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3D706A"/>
    <w:multiLevelType w:val="multilevel"/>
    <w:tmpl w:val="9F26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412F1E"/>
    <w:multiLevelType w:val="multilevel"/>
    <w:tmpl w:val="B1F6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BF6663"/>
    <w:multiLevelType w:val="multilevel"/>
    <w:tmpl w:val="7C36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8B5418"/>
    <w:multiLevelType w:val="multilevel"/>
    <w:tmpl w:val="EA9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173D5D"/>
    <w:multiLevelType w:val="multilevel"/>
    <w:tmpl w:val="A8F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B40BAB"/>
    <w:multiLevelType w:val="multilevel"/>
    <w:tmpl w:val="A82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5610FD"/>
    <w:multiLevelType w:val="multilevel"/>
    <w:tmpl w:val="EAEE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BC44BD"/>
    <w:multiLevelType w:val="multilevel"/>
    <w:tmpl w:val="8D1A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0"/>
  </w:num>
  <w:num w:numId="3">
    <w:abstractNumId w:val="19"/>
  </w:num>
  <w:num w:numId="4">
    <w:abstractNumId w:val="9"/>
  </w:num>
  <w:num w:numId="5">
    <w:abstractNumId w:val="7"/>
  </w:num>
  <w:num w:numId="6">
    <w:abstractNumId w:val="8"/>
  </w:num>
  <w:num w:numId="7">
    <w:abstractNumId w:val="16"/>
  </w:num>
  <w:num w:numId="8">
    <w:abstractNumId w:val="0"/>
  </w:num>
  <w:num w:numId="9">
    <w:abstractNumId w:val="6"/>
  </w:num>
  <w:num w:numId="10">
    <w:abstractNumId w:val="12"/>
  </w:num>
  <w:num w:numId="11">
    <w:abstractNumId w:val="13"/>
  </w:num>
  <w:num w:numId="12">
    <w:abstractNumId w:val="11"/>
  </w:num>
  <w:num w:numId="13">
    <w:abstractNumId w:val="14"/>
  </w:num>
  <w:num w:numId="14">
    <w:abstractNumId w:val="17"/>
  </w:num>
  <w:num w:numId="15">
    <w:abstractNumId w:val="23"/>
  </w:num>
  <w:num w:numId="16">
    <w:abstractNumId w:val="18"/>
  </w:num>
  <w:num w:numId="17">
    <w:abstractNumId w:val="1"/>
  </w:num>
  <w:num w:numId="18">
    <w:abstractNumId w:val="15"/>
  </w:num>
  <w:num w:numId="19">
    <w:abstractNumId w:val="3"/>
  </w:num>
  <w:num w:numId="20">
    <w:abstractNumId w:val="22"/>
  </w:num>
  <w:num w:numId="21">
    <w:abstractNumId w:val="10"/>
  </w:num>
  <w:num w:numId="22">
    <w:abstractNumId w:val="2"/>
  </w:num>
  <w:num w:numId="23">
    <w:abstractNumId w:val="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5794"/>
    <w:rsid w:val="0014310B"/>
    <w:rsid w:val="00495794"/>
    <w:rsid w:val="009A78DF"/>
    <w:rsid w:val="00E3791C"/>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94"/>
  </w:style>
  <w:style w:type="paragraph" w:styleId="Heading2">
    <w:name w:val="heading 2"/>
    <w:basedOn w:val="Normal"/>
    <w:link w:val="Heading2Char"/>
    <w:uiPriority w:val="9"/>
    <w:qFormat/>
    <w:rsid w:val="004957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79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5794"/>
    <w:rPr>
      <w:color w:val="0000FF" w:themeColor="hyperlink"/>
      <w:u w:val="single"/>
    </w:rPr>
  </w:style>
  <w:style w:type="paragraph" w:styleId="NormalWeb">
    <w:name w:val="Normal (Web)"/>
    <w:basedOn w:val="Normal"/>
    <w:uiPriority w:val="99"/>
    <w:unhideWhenUsed/>
    <w:rsid w:val="00495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qFormat/>
    <w:rsid w:val="00495794"/>
    <w:pPr>
      <w:suppressAutoHyphens/>
      <w:overflowPunct w:val="0"/>
      <w:spacing w:after="140" w:line="288" w:lineRule="auto"/>
    </w:pPr>
    <w:rPr>
      <w:rFonts w:ascii="Liberation Serif" w:eastAsia="DejaVu Sans" w:hAnsi="Liberation Serif" w:cs="FreeSans"/>
      <w:color w:val="00000A"/>
      <w:kern w:val="2"/>
      <w:sz w:val="24"/>
      <w:szCs w:val="24"/>
      <w:lang w:eastAsia="zh-CN" w:bidi="hi-IN"/>
    </w:rPr>
  </w:style>
  <w:style w:type="character" w:styleId="Strong">
    <w:name w:val="Strong"/>
    <w:basedOn w:val="DefaultParagraphFont"/>
    <w:uiPriority w:val="22"/>
    <w:qFormat/>
    <w:rsid w:val="00495794"/>
    <w:rPr>
      <w:b/>
      <w:bCs/>
    </w:rPr>
  </w:style>
</w:styles>
</file>

<file path=word/webSettings.xml><?xml version="1.0" encoding="utf-8"?>
<w:webSettings xmlns:r="http://schemas.openxmlformats.org/officeDocument/2006/relationships" xmlns:w="http://schemas.openxmlformats.org/wordprocessingml/2006/main">
  <w:divs>
    <w:div w:id="7826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UDPZLr" TargetMode="External"/><Relationship Id="rId13" Type="http://schemas.openxmlformats.org/officeDocument/2006/relationships/hyperlink" Target="https://bit.ly/2IWjXW8" TargetMode="External"/><Relationship Id="rId3" Type="http://schemas.openxmlformats.org/officeDocument/2006/relationships/settings" Target="settings.xml"/><Relationship Id="rId7" Type="http://schemas.openxmlformats.org/officeDocument/2006/relationships/hyperlink" Target="https://bit.ly/2UDPZLr" TargetMode="External"/><Relationship Id="rId12" Type="http://schemas.openxmlformats.org/officeDocument/2006/relationships/hyperlink" Target="mailto:training@fineresultsresear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8Amsa7" TargetMode="External"/><Relationship Id="rId11" Type="http://schemas.openxmlformats.org/officeDocument/2006/relationships/hyperlink" Target="https://bit.ly/33L8aTB" TargetMode="External"/><Relationship Id="rId5" Type="http://schemas.openxmlformats.org/officeDocument/2006/relationships/hyperlink" Target="https://bit.ly/2UDPZLr" TargetMode="External"/><Relationship Id="rId15" Type="http://schemas.openxmlformats.org/officeDocument/2006/relationships/hyperlink" Target="https://bit.ly/38oZRi7" TargetMode="External"/><Relationship Id="rId10" Type="http://schemas.openxmlformats.org/officeDocument/2006/relationships/hyperlink" Target="https://bit.ly/2pzFkWp" TargetMode="External"/><Relationship Id="rId4" Type="http://schemas.openxmlformats.org/officeDocument/2006/relationships/webSettings" Target="webSettings.xml"/><Relationship Id="rId9" Type="http://schemas.openxmlformats.org/officeDocument/2006/relationships/hyperlink" Target="https://bit.ly/33L8aTB" TargetMode="External"/><Relationship Id="rId14"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2</cp:revision>
  <dcterms:created xsi:type="dcterms:W3CDTF">2020-03-25T07:59:00Z</dcterms:created>
  <dcterms:modified xsi:type="dcterms:W3CDTF">2020-03-25T07:59:00Z</dcterms:modified>
</cp:coreProperties>
</file>