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EA" w:rsidRDefault="00267E0A" w:rsidP="001C5861">
      <w:pPr>
        <w:jc w:val="both"/>
        <w:rPr>
          <w:rFonts w:ascii="Times New Roman" w:hAnsi="Times New Roman" w:cs="Times New Roman"/>
          <w:sz w:val="24"/>
          <w:szCs w:val="24"/>
        </w:rPr>
      </w:pPr>
      <w:r w:rsidRPr="001C5861">
        <w:rPr>
          <w:rFonts w:ascii="Times New Roman" w:hAnsi="Times New Roman" w:cs="Times New Roman"/>
          <w:sz w:val="24"/>
          <w:szCs w:val="24"/>
        </w:rPr>
        <w:t>ServiceNow Online Training</w:t>
      </w:r>
      <w:r w:rsidR="003B76CA">
        <w:rPr>
          <w:rFonts w:ascii="Times New Roman" w:hAnsi="Times New Roman" w:cs="Times New Roman"/>
          <w:sz w:val="24"/>
          <w:szCs w:val="24"/>
        </w:rPr>
        <w:t xml:space="preserve"> at KBS Training Institute</w:t>
      </w:r>
    </w:p>
    <w:p w:rsidR="00C84D8A" w:rsidRPr="001C5861" w:rsidRDefault="00C84D8A" w:rsidP="001C5861">
      <w:pPr>
        <w:jc w:val="both"/>
        <w:rPr>
          <w:rFonts w:ascii="Times New Roman" w:hAnsi="Times New Roman" w:cs="Times New Roman"/>
          <w:sz w:val="24"/>
          <w:szCs w:val="24"/>
        </w:rPr>
      </w:pPr>
      <w:r>
        <w:rPr>
          <w:rFonts w:ascii="Times New Roman" w:hAnsi="Times New Roman" w:cs="Times New Roman"/>
          <w:sz w:val="24"/>
          <w:szCs w:val="24"/>
        </w:rPr>
        <w:t>ServiceNow Online Training is conducted by KBS Training Institute</w:t>
      </w:r>
      <w:r w:rsidR="00B30B98">
        <w:rPr>
          <w:rFonts w:ascii="Times New Roman" w:hAnsi="Times New Roman" w:cs="Times New Roman"/>
          <w:sz w:val="24"/>
          <w:szCs w:val="24"/>
        </w:rPr>
        <w:t xml:space="preserve"> all over India such as Hyderabad, Madurai, Chennai, Mumbai, Goa, Arunachal Pradesh, Chandigarh, Himachal Pradesh, Sikkim, Aurangabad and etc. Our training </w:t>
      </w:r>
      <w:r w:rsidR="00E85211">
        <w:rPr>
          <w:rFonts w:ascii="Times New Roman" w:hAnsi="Times New Roman" w:cs="Times New Roman"/>
          <w:sz w:val="24"/>
          <w:szCs w:val="24"/>
        </w:rPr>
        <w:t>solutions designed to match student’s skill levels, schedules and learning styles. KBS Training Institute provides certification for students interested in demonstrating effective mastery of ServiceNow products.</w:t>
      </w:r>
    </w:p>
    <w:p w:rsidR="0028285D" w:rsidRPr="001C5861" w:rsidRDefault="0028285D" w:rsidP="001C5861">
      <w:pPr>
        <w:jc w:val="both"/>
        <w:rPr>
          <w:rFonts w:ascii="Times New Roman" w:hAnsi="Times New Roman" w:cs="Times New Roman"/>
          <w:sz w:val="24"/>
          <w:szCs w:val="24"/>
        </w:rPr>
      </w:pPr>
    </w:p>
    <w:p w:rsidR="00267E0A" w:rsidRPr="001C5861" w:rsidRDefault="00267E0A" w:rsidP="001C5861">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ServiceNow Training Course Curriculum</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Introduction to ITIL </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 xml:space="preserve">Introduction to ITSM, </w:t>
      </w:r>
      <w:r w:rsidRPr="00F6026F">
        <w:rPr>
          <w:rFonts w:ascii="Times New Roman" w:eastAsia="Times New Roman" w:hAnsi="Times New Roman" w:cs="Times New Roman"/>
          <w:color w:val="000000" w:themeColor="text1"/>
          <w:sz w:val="24"/>
          <w:szCs w:val="24"/>
          <w:lang w:eastAsia="en-IN"/>
        </w:rPr>
        <w:t>Incident Management</w:t>
      </w:r>
      <w:r w:rsidRPr="001C5861">
        <w:rPr>
          <w:rFonts w:ascii="Times New Roman" w:eastAsia="Times New Roman" w:hAnsi="Times New Roman" w:cs="Times New Roman"/>
          <w:sz w:val="24"/>
          <w:szCs w:val="24"/>
          <w:lang w:eastAsia="en-IN"/>
        </w:rPr>
        <w:t>, Problem Management and change management, Service Request Management, Configuration Management Database,  SLA’s and OLA’s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Introduction to Service-Now </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Tool Introduction, Current Competitors, Releases,</w:t>
      </w:r>
      <w:r w:rsidR="00F6026F" w:rsidRPr="001C5861">
        <w:rPr>
          <w:rFonts w:ascii="Times New Roman" w:eastAsia="Times New Roman" w:hAnsi="Times New Roman" w:cs="Times New Roman"/>
          <w:sz w:val="24"/>
          <w:szCs w:val="24"/>
          <w:lang w:eastAsia="en-IN"/>
        </w:rPr>
        <w:t> User</w:t>
      </w:r>
      <w:r w:rsidRPr="001C5861">
        <w:rPr>
          <w:rFonts w:ascii="Times New Roman" w:eastAsia="Times New Roman" w:hAnsi="Times New Roman" w:cs="Times New Roman"/>
          <w:sz w:val="24"/>
          <w:szCs w:val="24"/>
          <w:lang w:eastAsia="en-IN"/>
        </w:rPr>
        <w:t xml:space="preserve"> Licenses,</w:t>
      </w:r>
      <w:r w:rsidR="00F6026F" w:rsidRPr="001C5861">
        <w:rPr>
          <w:rFonts w:ascii="Times New Roman" w:eastAsia="Times New Roman" w:hAnsi="Times New Roman" w:cs="Times New Roman"/>
          <w:sz w:val="24"/>
          <w:szCs w:val="24"/>
          <w:lang w:eastAsia="en-IN"/>
        </w:rPr>
        <w:t> Using</w:t>
      </w:r>
      <w:r w:rsidRPr="001C5861">
        <w:rPr>
          <w:rFonts w:ascii="Times New Roman" w:eastAsia="Times New Roman" w:hAnsi="Times New Roman" w:cs="Times New Roman"/>
          <w:sz w:val="24"/>
          <w:szCs w:val="24"/>
          <w:lang w:eastAsia="en-IN"/>
        </w:rPr>
        <w:t xml:space="preserve"> Wiki and Community</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Basic Administration</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Customizing Home Pages, Form Layouts and list layouts, Adding Users to Groups, Granting Roles to Users, Introducing Applications and Modules,  Creation of tables and Modules,  Creating tickets and raising Requests,  Creating SLA’s,  Performance Metrics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Advanced Administration</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UI Policies, Notifications, Dictionary Entries and Overrides, Data Policies,  List Control and Calculations,  Exporting the Data from Service-Now,  Update sets imports and Exports,  Scheduling Jobs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Scripting</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Business Rules, Client Scripts,</w:t>
      </w:r>
      <w:r w:rsidR="00F6026F" w:rsidRPr="001C5861">
        <w:rPr>
          <w:rFonts w:ascii="Times New Roman" w:eastAsia="Times New Roman" w:hAnsi="Times New Roman" w:cs="Times New Roman"/>
          <w:sz w:val="24"/>
          <w:szCs w:val="24"/>
          <w:lang w:eastAsia="en-IN"/>
        </w:rPr>
        <w:t> UI</w:t>
      </w:r>
      <w:r w:rsidRPr="001C5861">
        <w:rPr>
          <w:rFonts w:ascii="Times New Roman" w:eastAsia="Times New Roman" w:hAnsi="Times New Roman" w:cs="Times New Roman"/>
          <w:sz w:val="24"/>
          <w:szCs w:val="24"/>
          <w:lang w:eastAsia="en-IN"/>
        </w:rPr>
        <w:t xml:space="preserve"> Actions,</w:t>
      </w:r>
      <w:r w:rsidR="00F6026F" w:rsidRPr="001C5861">
        <w:rPr>
          <w:rFonts w:ascii="Times New Roman" w:eastAsia="Times New Roman" w:hAnsi="Times New Roman" w:cs="Times New Roman"/>
          <w:sz w:val="24"/>
          <w:szCs w:val="24"/>
          <w:lang w:eastAsia="en-IN"/>
        </w:rPr>
        <w:t> Script</w:t>
      </w:r>
      <w:r w:rsidRPr="001C5861">
        <w:rPr>
          <w:rFonts w:ascii="Times New Roman" w:eastAsia="Times New Roman" w:hAnsi="Times New Roman" w:cs="Times New Roman"/>
          <w:sz w:val="24"/>
          <w:szCs w:val="24"/>
          <w:lang w:eastAsia="en-IN"/>
        </w:rPr>
        <w:t xml:space="preserve"> Includes,</w:t>
      </w:r>
      <w:r w:rsidR="00F6026F" w:rsidRPr="001C5861">
        <w:rPr>
          <w:rFonts w:ascii="Times New Roman" w:eastAsia="Times New Roman" w:hAnsi="Times New Roman" w:cs="Times New Roman"/>
          <w:sz w:val="24"/>
          <w:szCs w:val="24"/>
          <w:lang w:eastAsia="en-IN"/>
        </w:rPr>
        <w:t> Jelly</w:t>
      </w:r>
      <w:r w:rsidRPr="001C5861">
        <w:rPr>
          <w:rFonts w:ascii="Times New Roman" w:eastAsia="Times New Roman" w:hAnsi="Times New Roman" w:cs="Times New Roman"/>
          <w:sz w:val="24"/>
          <w:szCs w:val="24"/>
          <w:lang w:eastAsia="en-IN"/>
        </w:rPr>
        <w:t xml:space="preserve"> Scripting</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Reporting</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 xml:space="preserve">Bar Charts, Pie Charts, List Reports, </w:t>
      </w:r>
      <w:proofErr w:type="gramStart"/>
      <w:r w:rsidRPr="001C5861">
        <w:rPr>
          <w:rFonts w:ascii="Times New Roman" w:eastAsia="Times New Roman" w:hAnsi="Times New Roman" w:cs="Times New Roman"/>
          <w:sz w:val="24"/>
          <w:szCs w:val="24"/>
          <w:lang w:eastAsia="en-IN"/>
        </w:rPr>
        <w:t>Pivot</w:t>
      </w:r>
      <w:proofErr w:type="gramEnd"/>
      <w:r w:rsidRPr="001C5861">
        <w:rPr>
          <w:rFonts w:ascii="Times New Roman" w:eastAsia="Times New Roman" w:hAnsi="Times New Roman" w:cs="Times New Roman"/>
          <w:sz w:val="24"/>
          <w:szCs w:val="24"/>
          <w:lang w:eastAsia="en-IN"/>
        </w:rPr>
        <w:t xml:space="preserve"> Tables, Using scripting in Reporting, Scheduling Reports,</w:t>
      </w:r>
      <w:r w:rsidR="00F6026F" w:rsidRPr="001C5861">
        <w:rPr>
          <w:rFonts w:ascii="Times New Roman" w:eastAsia="Times New Roman" w:hAnsi="Times New Roman" w:cs="Times New Roman"/>
          <w:sz w:val="24"/>
          <w:szCs w:val="24"/>
          <w:lang w:eastAsia="en-IN"/>
        </w:rPr>
        <w:t> and Making</w:t>
      </w:r>
      <w:r w:rsidRPr="001C5861">
        <w:rPr>
          <w:rFonts w:ascii="Times New Roman" w:eastAsia="Times New Roman" w:hAnsi="Times New Roman" w:cs="Times New Roman"/>
          <w:sz w:val="24"/>
          <w:szCs w:val="24"/>
          <w:lang w:eastAsia="en-IN"/>
        </w:rPr>
        <w:t xml:space="preserve"> Gauges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Cloning and Upgrades</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Need For cloning and ways to implement, Upgrading the instance for new Release</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Integrations</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lastRenderedPageBreak/>
        <w:t>Web Services: Direct Web Services, Transform Map Web Services, Scripted Web Services,</w:t>
      </w:r>
      <w:r w:rsidR="00F6026F" w:rsidRPr="001C5861">
        <w:rPr>
          <w:rFonts w:ascii="Times New Roman" w:eastAsia="Times New Roman" w:hAnsi="Times New Roman" w:cs="Times New Roman"/>
          <w:sz w:val="24"/>
          <w:szCs w:val="24"/>
          <w:lang w:eastAsia="en-IN"/>
        </w:rPr>
        <w:t> Email</w:t>
      </w:r>
      <w:r w:rsidRPr="001C5861">
        <w:rPr>
          <w:rFonts w:ascii="Times New Roman" w:eastAsia="Times New Roman" w:hAnsi="Times New Roman" w:cs="Times New Roman"/>
          <w:sz w:val="24"/>
          <w:szCs w:val="24"/>
          <w:lang w:eastAsia="en-IN"/>
        </w:rPr>
        <w:t xml:space="preserve"> Integration: Inbound Actions,</w:t>
      </w:r>
      <w:r w:rsidR="00F6026F" w:rsidRPr="001C5861">
        <w:rPr>
          <w:rFonts w:ascii="Times New Roman" w:eastAsia="Times New Roman" w:hAnsi="Times New Roman" w:cs="Times New Roman"/>
          <w:sz w:val="24"/>
          <w:szCs w:val="24"/>
          <w:lang w:eastAsia="en-IN"/>
        </w:rPr>
        <w:t> Event</w:t>
      </w:r>
      <w:r w:rsidRPr="001C5861">
        <w:rPr>
          <w:rFonts w:ascii="Times New Roman" w:eastAsia="Times New Roman" w:hAnsi="Times New Roman" w:cs="Times New Roman"/>
          <w:sz w:val="24"/>
          <w:szCs w:val="24"/>
          <w:lang w:eastAsia="en-IN"/>
        </w:rPr>
        <w:t xml:space="preserve"> Registry,</w:t>
      </w:r>
      <w:r w:rsidR="00F6026F" w:rsidRPr="001C5861">
        <w:rPr>
          <w:rFonts w:ascii="Times New Roman" w:eastAsia="Times New Roman" w:hAnsi="Times New Roman" w:cs="Times New Roman"/>
          <w:sz w:val="24"/>
          <w:szCs w:val="24"/>
          <w:lang w:eastAsia="en-IN"/>
        </w:rPr>
        <w:t> Creating</w:t>
      </w:r>
      <w:r w:rsidRPr="001C5861">
        <w:rPr>
          <w:rFonts w:ascii="Times New Roman" w:eastAsia="Times New Roman" w:hAnsi="Times New Roman" w:cs="Times New Roman"/>
          <w:sz w:val="24"/>
          <w:szCs w:val="24"/>
          <w:lang w:eastAsia="en-IN"/>
        </w:rPr>
        <w:t xml:space="preserve"> and Triggering Events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Content Management</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 xml:space="preserve">Introduction to </w:t>
      </w:r>
      <w:r w:rsidRPr="00F6026F">
        <w:rPr>
          <w:rFonts w:ascii="Times New Roman" w:eastAsia="Times New Roman" w:hAnsi="Times New Roman" w:cs="Times New Roman"/>
          <w:color w:val="000000" w:themeColor="text1"/>
          <w:sz w:val="24"/>
          <w:szCs w:val="24"/>
          <w:lang w:eastAsia="en-IN"/>
        </w:rPr>
        <w:t>CMS</w:t>
      </w:r>
      <w:r w:rsidRPr="001C5861">
        <w:rPr>
          <w:rFonts w:ascii="Times New Roman" w:eastAsia="Times New Roman" w:hAnsi="Times New Roman" w:cs="Times New Roman"/>
          <w:sz w:val="24"/>
          <w:szCs w:val="24"/>
          <w:lang w:eastAsia="en-IN"/>
        </w:rPr>
        <w:t>,  Creating Sites,  Creating Pages,  Creating Blocks using Scripting,  Login Rules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Configuration Management</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Classes in CMDB,</w:t>
      </w:r>
      <w:r w:rsidR="00F6026F" w:rsidRPr="001C5861">
        <w:rPr>
          <w:rFonts w:ascii="Times New Roman" w:eastAsia="Times New Roman" w:hAnsi="Times New Roman" w:cs="Times New Roman"/>
          <w:sz w:val="24"/>
          <w:szCs w:val="24"/>
          <w:lang w:eastAsia="en-IN"/>
        </w:rPr>
        <w:t> Mapping</w:t>
      </w:r>
      <w:r w:rsidRPr="001C5861">
        <w:rPr>
          <w:rFonts w:ascii="Times New Roman" w:eastAsia="Times New Roman" w:hAnsi="Times New Roman" w:cs="Times New Roman"/>
          <w:sz w:val="24"/>
          <w:szCs w:val="24"/>
          <w:lang w:eastAsia="en-IN"/>
        </w:rPr>
        <w:t xml:space="preserve"> Configuration Item to Asset Records,</w:t>
      </w:r>
      <w:r w:rsidR="00F6026F" w:rsidRPr="001C5861">
        <w:rPr>
          <w:rFonts w:ascii="Times New Roman" w:eastAsia="Times New Roman" w:hAnsi="Times New Roman" w:cs="Times New Roman"/>
          <w:sz w:val="24"/>
          <w:szCs w:val="24"/>
          <w:lang w:eastAsia="en-IN"/>
        </w:rPr>
        <w:t> Loading</w:t>
      </w:r>
      <w:r w:rsidRPr="001C5861">
        <w:rPr>
          <w:rFonts w:ascii="Times New Roman" w:eastAsia="Times New Roman" w:hAnsi="Times New Roman" w:cs="Times New Roman"/>
          <w:sz w:val="24"/>
          <w:szCs w:val="24"/>
          <w:lang w:eastAsia="en-IN"/>
        </w:rPr>
        <w:t xml:space="preserve"> the CI’s into Service-Now,</w:t>
      </w:r>
      <w:r w:rsidR="00F6026F" w:rsidRPr="001C5861">
        <w:rPr>
          <w:rFonts w:ascii="Times New Roman" w:eastAsia="Times New Roman" w:hAnsi="Times New Roman" w:cs="Times New Roman"/>
          <w:sz w:val="24"/>
          <w:szCs w:val="24"/>
          <w:lang w:eastAsia="en-IN"/>
        </w:rPr>
        <w:t> Relating</w:t>
      </w:r>
      <w:r w:rsidRPr="001C5861">
        <w:rPr>
          <w:rFonts w:ascii="Times New Roman" w:eastAsia="Times New Roman" w:hAnsi="Times New Roman" w:cs="Times New Roman"/>
          <w:sz w:val="24"/>
          <w:szCs w:val="24"/>
          <w:lang w:eastAsia="en-IN"/>
        </w:rPr>
        <w:t xml:space="preserve"> Configuration items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Import Sets</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Loading Data of different Formats,</w:t>
      </w:r>
      <w:r w:rsidR="00F6026F" w:rsidRPr="001C5861">
        <w:rPr>
          <w:rFonts w:ascii="Times New Roman" w:eastAsia="Times New Roman" w:hAnsi="Times New Roman" w:cs="Times New Roman"/>
          <w:sz w:val="24"/>
          <w:szCs w:val="24"/>
          <w:lang w:eastAsia="en-IN"/>
        </w:rPr>
        <w:t> Using</w:t>
      </w:r>
      <w:r w:rsidRPr="001C5861">
        <w:rPr>
          <w:rFonts w:ascii="Times New Roman" w:eastAsia="Times New Roman" w:hAnsi="Times New Roman" w:cs="Times New Roman"/>
          <w:sz w:val="24"/>
          <w:szCs w:val="24"/>
          <w:lang w:eastAsia="en-IN"/>
        </w:rPr>
        <w:t xml:space="preserve"> Data Sources,</w:t>
      </w:r>
      <w:r w:rsidR="00F6026F" w:rsidRPr="001C5861">
        <w:rPr>
          <w:rFonts w:ascii="Times New Roman" w:eastAsia="Times New Roman" w:hAnsi="Times New Roman" w:cs="Times New Roman"/>
          <w:sz w:val="24"/>
          <w:szCs w:val="24"/>
          <w:lang w:eastAsia="en-IN"/>
        </w:rPr>
        <w:t> Using</w:t>
      </w:r>
      <w:r w:rsidRPr="001C5861">
        <w:rPr>
          <w:rFonts w:ascii="Times New Roman" w:eastAsia="Times New Roman" w:hAnsi="Times New Roman" w:cs="Times New Roman"/>
          <w:sz w:val="24"/>
          <w:szCs w:val="24"/>
          <w:lang w:eastAsia="en-IN"/>
        </w:rPr>
        <w:t xml:space="preserve"> Transform Maps and Transform scripts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Service Catalog</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Creating Catalog Items using Variables and Variable sets,</w:t>
      </w:r>
      <w:r w:rsidR="00F6026F" w:rsidRPr="001C5861">
        <w:rPr>
          <w:rFonts w:ascii="Times New Roman" w:eastAsia="Times New Roman" w:hAnsi="Times New Roman" w:cs="Times New Roman"/>
          <w:sz w:val="24"/>
          <w:szCs w:val="24"/>
          <w:lang w:eastAsia="en-IN"/>
        </w:rPr>
        <w:t> Creating</w:t>
      </w:r>
      <w:r w:rsidRPr="001C5861">
        <w:rPr>
          <w:rFonts w:ascii="Times New Roman" w:eastAsia="Times New Roman" w:hAnsi="Times New Roman" w:cs="Times New Roman"/>
          <w:sz w:val="24"/>
          <w:szCs w:val="24"/>
          <w:lang w:eastAsia="en-IN"/>
        </w:rPr>
        <w:t xml:space="preserve"> Record Producers,</w:t>
      </w:r>
      <w:proofErr w:type="gramStart"/>
      <w:r w:rsidRPr="001C5861">
        <w:rPr>
          <w:rFonts w:ascii="Times New Roman" w:eastAsia="Times New Roman" w:hAnsi="Times New Roman" w:cs="Times New Roman"/>
          <w:sz w:val="24"/>
          <w:szCs w:val="24"/>
          <w:lang w:eastAsia="en-IN"/>
        </w:rPr>
        <w:t>  Design</w:t>
      </w:r>
      <w:proofErr w:type="gramEnd"/>
      <w:r w:rsidRPr="001C5861">
        <w:rPr>
          <w:rFonts w:ascii="Times New Roman" w:eastAsia="Times New Roman" w:hAnsi="Times New Roman" w:cs="Times New Roman"/>
          <w:sz w:val="24"/>
          <w:szCs w:val="24"/>
          <w:lang w:eastAsia="en-IN"/>
        </w:rPr>
        <w:t xml:space="preserve"> the flow using Workflow,  Creating Execution Plans,  Writing Catalog Client Scripts and Catalog UI Policies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Workflows</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Creating Workflows on different tables,</w:t>
      </w:r>
      <w:r w:rsidR="00F6026F" w:rsidRPr="001C5861">
        <w:rPr>
          <w:rFonts w:ascii="Times New Roman" w:eastAsia="Times New Roman" w:hAnsi="Times New Roman" w:cs="Times New Roman"/>
          <w:sz w:val="24"/>
          <w:szCs w:val="24"/>
          <w:lang w:eastAsia="en-IN"/>
        </w:rPr>
        <w:t> Approvals</w:t>
      </w:r>
      <w:r w:rsidRPr="001C5861">
        <w:rPr>
          <w:rFonts w:ascii="Times New Roman" w:eastAsia="Times New Roman" w:hAnsi="Times New Roman" w:cs="Times New Roman"/>
          <w:sz w:val="24"/>
          <w:szCs w:val="24"/>
          <w:lang w:eastAsia="en-IN"/>
        </w:rPr>
        <w:t xml:space="preserve"> using workflows,</w:t>
      </w:r>
      <w:proofErr w:type="gramStart"/>
      <w:r w:rsidRPr="001C5861">
        <w:rPr>
          <w:rFonts w:ascii="Times New Roman" w:eastAsia="Times New Roman" w:hAnsi="Times New Roman" w:cs="Times New Roman"/>
          <w:sz w:val="24"/>
          <w:szCs w:val="24"/>
          <w:lang w:eastAsia="en-IN"/>
        </w:rPr>
        <w:t>  Using</w:t>
      </w:r>
      <w:proofErr w:type="gramEnd"/>
      <w:r w:rsidRPr="001C5861">
        <w:rPr>
          <w:rFonts w:ascii="Times New Roman" w:eastAsia="Times New Roman" w:hAnsi="Times New Roman" w:cs="Times New Roman"/>
          <w:sz w:val="24"/>
          <w:szCs w:val="24"/>
          <w:lang w:eastAsia="en-IN"/>
        </w:rPr>
        <w:t xml:space="preserve"> Different Activities in workflows</w:t>
      </w:r>
    </w:p>
    <w:p w:rsidR="00267E0A" w:rsidRPr="001C5861" w:rsidRDefault="00267E0A" w:rsidP="001C586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1C5861">
        <w:rPr>
          <w:rFonts w:ascii="Times New Roman" w:eastAsia="Times New Roman" w:hAnsi="Times New Roman" w:cs="Times New Roman"/>
          <w:b/>
          <w:bCs/>
          <w:sz w:val="24"/>
          <w:szCs w:val="24"/>
          <w:lang w:eastAsia="en-IN"/>
        </w:rPr>
        <w:t>MID Server Installation</w:t>
      </w:r>
    </w:p>
    <w:p w:rsidR="00267E0A" w:rsidRPr="001C5861" w:rsidRDefault="00267E0A" w:rsidP="001C58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C5861">
        <w:rPr>
          <w:rFonts w:ascii="Times New Roman" w:eastAsia="Times New Roman" w:hAnsi="Times New Roman" w:cs="Times New Roman"/>
          <w:sz w:val="24"/>
          <w:szCs w:val="24"/>
          <w:lang w:eastAsia="en-IN"/>
        </w:rPr>
        <w:t>Installing MID server on a instance,</w:t>
      </w:r>
      <w:r w:rsidR="00F6026F" w:rsidRPr="001C5861">
        <w:rPr>
          <w:rFonts w:ascii="Times New Roman" w:eastAsia="Times New Roman" w:hAnsi="Times New Roman" w:cs="Times New Roman"/>
          <w:sz w:val="24"/>
          <w:szCs w:val="24"/>
          <w:lang w:eastAsia="en-IN"/>
        </w:rPr>
        <w:t> Testing</w:t>
      </w:r>
      <w:r w:rsidRPr="001C5861">
        <w:rPr>
          <w:rFonts w:ascii="Times New Roman" w:eastAsia="Times New Roman" w:hAnsi="Times New Roman" w:cs="Times New Roman"/>
          <w:sz w:val="24"/>
          <w:szCs w:val="24"/>
          <w:lang w:eastAsia="en-IN"/>
        </w:rPr>
        <w:t xml:space="preserve"> the Mid Server using another Logins,</w:t>
      </w:r>
      <w:proofErr w:type="gramStart"/>
      <w:r w:rsidRPr="001C5861">
        <w:rPr>
          <w:rFonts w:ascii="Times New Roman" w:eastAsia="Times New Roman" w:hAnsi="Times New Roman" w:cs="Times New Roman"/>
          <w:sz w:val="24"/>
          <w:szCs w:val="24"/>
          <w:lang w:eastAsia="en-IN"/>
        </w:rPr>
        <w:t>  Importing</w:t>
      </w:r>
      <w:proofErr w:type="gramEnd"/>
      <w:r w:rsidRPr="001C5861">
        <w:rPr>
          <w:rFonts w:ascii="Times New Roman" w:eastAsia="Times New Roman" w:hAnsi="Times New Roman" w:cs="Times New Roman"/>
          <w:sz w:val="24"/>
          <w:szCs w:val="24"/>
          <w:lang w:eastAsia="en-IN"/>
        </w:rPr>
        <w:t xml:space="preserve"> Files by Using MID Server</w:t>
      </w:r>
    </w:p>
    <w:p w:rsidR="00267E0A" w:rsidRPr="001C5861" w:rsidRDefault="00267E0A" w:rsidP="001C5861">
      <w:pPr>
        <w:jc w:val="both"/>
        <w:rPr>
          <w:rFonts w:ascii="Times New Roman" w:hAnsi="Times New Roman" w:cs="Times New Roman"/>
          <w:sz w:val="24"/>
          <w:szCs w:val="24"/>
        </w:rPr>
      </w:pPr>
    </w:p>
    <w:sectPr w:rsidR="00267E0A" w:rsidRPr="001C5861" w:rsidSect="00A370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267E0A"/>
    <w:rsid w:val="001C5861"/>
    <w:rsid w:val="00267E0A"/>
    <w:rsid w:val="0028285D"/>
    <w:rsid w:val="003B76CA"/>
    <w:rsid w:val="006F2559"/>
    <w:rsid w:val="00A370EA"/>
    <w:rsid w:val="00B30B98"/>
    <w:rsid w:val="00B610E5"/>
    <w:rsid w:val="00C84D8A"/>
    <w:rsid w:val="00E416A8"/>
    <w:rsid w:val="00E85211"/>
    <w:rsid w:val="00F602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EA"/>
  </w:style>
  <w:style w:type="paragraph" w:styleId="Heading2">
    <w:name w:val="heading 2"/>
    <w:basedOn w:val="Normal"/>
    <w:link w:val="Heading2Char"/>
    <w:uiPriority w:val="9"/>
    <w:qFormat/>
    <w:rsid w:val="00267E0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67E0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E0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67E0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267E0A"/>
    <w:rPr>
      <w:b/>
      <w:bCs/>
    </w:rPr>
  </w:style>
  <w:style w:type="paragraph" w:styleId="NormalWeb">
    <w:name w:val="Normal (Web)"/>
    <w:basedOn w:val="Normal"/>
    <w:uiPriority w:val="99"/>
    <w:semiHidden/>
    <w:unhideWhenUsed/>
    <w:rsid w:val="00267E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67E0A"/>
    <w:rPr>
      <w:color w:val="0000FF"/>
      <w:u w:val="single"/>
    </w:rPr>
  </w:style>
</w:styles>
</file>

<file path=word/webSettings.xml><?xml version="1.0" encoding="utf-8"?>
<w:webSettings xmlns:r="http://schemas.openxmlformats.org/officeDocument/2006/relationships" xmlns:w="http://schemas.openxmlformats.org/wordprocessingml/2006/main">
  <w:divs>
    <w:div w:id="1682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2016-04-13T10:17:00Z</dcterms:created>
  <dcterms:modified xsi:type="dcterms:W3CDTF">2016-04-13T11:05:00Z</dcterms:modified>
</cp:coreProperties>
</file>