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026"/>
      </w:tblGrid>
      <w:tr w:rsidR="00261A92" w:rsidRPr="00261A92" w:rsidTr="00261A9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026"/>
            </w:tblGrid>
            <w:tr w:rsidR="00261A92" w:rsidRPr="00261A92">
              <w:tc>
                <w:tcPr>
                  <w:tcW w:w="0" w:type="auto"/>
                  <w:tcMar>
                    <w:top w:w="0" w:type="dxa"/>
                    <w:left w:w="270" w:type="dxa"/>
                    <w:bottom w:w="135" w:type="dxa"/>
                    <w:right w:w="270" w:type="dxa"/>
                  </w:tcMar>
                  <w:hideMark/>
                </w:tcPr>
                <w:p w:rsidR="00D7217B" w:rsidRDefault="00D7217B" w:rsidP="00261A92">
                  <w:pPr>
                    <w:spacing w:before="150" w:after="150" w:line="360" w:lineRule="atLeast"/>
                    <w:jc w:val="center"/>
                    <w:rPr>
                      <w:rFonts w:ascii="Arial" w:eastAsia="Times New Roman" w:hAnsi="Arial" w:cs="Arial"/>
                      <w:b/>
                      <w:bCs/>
                      <w:color w:val="906197"/>
                      <w:sz w:val="38"/>
                      <w:szCs w:val="38"/>
                      <w:lang w:eastAsia="en-IN"/>
                    </w:rPr>
                  </w:pPr>
                  <w:r w:rsidRPr="00D7217B">
                    <w:rPr>
                      <w:rFonts w:ascii="Arial" w:eastAsia="Times New Roman" w:hAnsi="Arial" w:cs="Arial"/>
                      <w:b/>
                      <w:bCs/>
                      <w:color w:val="906197"/>
                      <w:sz w:val="38"/>
                      <w:szCs w:val="38"/>
                      <w:lang w:eastAsia="en-IN"/>
                    </w:rPr>
                    <w:t>Introducing ‘Sommeliers Choice Awards’, a contest for the on-premise industry, judged completely by the top sommeliers in the industry.</w:t>
                  </w:r>
                </w:p>
                <w:p w:rsidR="00D7217B" w:rsidRDefault="00D7217B" w:rsidP="00261A92">
                  <w:pPr>
                    <w:spacing w:before="150" w:after="150" w:line="360" w:lineRule="atLeast"/>
                    <w:jc w:val="center"/>
                    <w:rPr>
                      <w:rFonts w:ascii="Arial" w:eastAsia="Times New Roman" w:hAnsi="Arial" w:cs="Arial"/>
                      <w:b/>
                      <w:bCs/>
                      <w:color w:val="906197"/>
                      <w:sz w:val="38"/>
                      <w:szCs w:val="38"/>
                      <w:lang w:eastAsia="en-IN"/>
                    </w:rPr>
                  </w:pPr>
                </w:p>
                <w:p w:rsidR="00D7217B" w:rsidRDefault="00D7217B" w:rsidP="00261A92">
                  <w:pPr>
                    <w:spacing w:after="0" w:line="360" w:lineRule="atLeast"/>
                    <w:jc w:val="center"/>
                    <w:rPr>
                      <w:rFonts w:ascii="Arial" w:eastAsia="Times New Roman" w:hAnsi="Arial" w:cs="Arial"/>
                      <w:b/>
                      <w:bCs/>
                      <w:i/>
                      <w:iCs/>
                      <w:color w:val="DAA520"/>
                      <w:sz w:val="24"/>
                      <w:szCs w:val="24"/>
                      <w:lang w:eastAsia="en-IN"/>
                    </w:rPr>
                  </w:pPr>
                  <w:r w:rsidRPr="00D7217B">
                    <w:rPr>
                      <w:rFonts w:ascii="Arial" w:eastAsia="Times New Roman" w:hAnsi="Arial" w:cs="Arial"/>
                      <w:b/>
                      <w:bCs/>
                      <w:i/>
                      <w:iCs/>
                      <w:color w:val="DAA520"/>
                      <w:sz w:val="24"/>
                      <w:szCs w:val="24"/>
                      <w:lang w:eastAsia="en-IN"/>
                    </w:rPr>
                    <w:t>G</w:t>
                  </w:r>
                  <w:r>
                    <w:rPr>
                      <w:rFonts w:ascii="Arial" w:eastAsia="Times New Roman" w:hAnsi="Arial" w:cs="Arial"/>
                      <w:b/>
                      <w:bCs/>
                      <w:i/>
                      <w:iCs/>
                      <w:color w:val="DAA520"/>
                      <w:sz w:val="24"/>
                      <w:szCs w:val="24"/>
                      <w:lang w:eastAsia="en-IN"/>
                    </w:rPr>
                    <w:t>et</w:t>
                  </w:r>
                  <w:r w:rsidRPr="00D7217B">
                    <w:rPr>
                      <w:rFonts w:ascii="Arial" w:eastAsia="Times New Roman" w:hAnsi="Arial" w:cs="Arial"/>
                      <w:b/>
                      <w:bCs/>
                      <w:i/>
                      <w:iCs/>
                      <w:color w:val="DAA520"/>
                      <w:sz w:val="24"/>
                      <w:szCs w:val="24"/>
                      <w:lang w:eastAsia="en-IN"/>
                    </w:rPr>
                    <w:t xml:space="preserve"> your wines </w:t>
                  </w:r>
                  <w:r>
                    <w:rPr>
                      <w:rFonts w:ascii="Arial" w:eastAsia="Times New Roman" w:hAnsi="Arial" w:cs="Arial"/>
                      <w:b/>
                      <w:bCs/>
                      <w:i/>
                      <w:iCs/>
                      <w:color w:val="DAA520"/>
                      <w:sz w:val="24"/>
                      <w:szCs w:val="24"/>
                      <w:lang w:eastAsia="en-IN"/>
                    </w:rPr>
                    <w:t>in</w:t>
                  </w:r>
                  <w:r w:rsidR="00B42328">
                    <w:rPr>
                      <w:rFonts w:ascii="Arial" w:eastAsia="Times New Roman" w:hAnsi="Arial" w:cs="Arial"/>
                      <w:b/>
                      <w:bCs/>
                      <w:i/>
                      <w:iCs/>
                      <w:color w:val="DAA520"/>
                      <w:sz w:val="24"/>
                      <w:szCs w:val="24"/>
                      <w:lang w:eastAsia="en-IN"/>
                    </w:rPr>
                    <w:t xml:space="preserve"> </w:t>
                  </w:r>
                  <w:r>
                    <w:rPr>
                      <w:rFonts w:ascii="Arial" w:eastAsia="Times New Roman" w:hAnsi="Arial" w:cs="Arial"/>
                      <w:b/>
                      <w:bCs/>
                      <w:i/>
                      <w:iCs/>
                      <w:color w:val="DAA520"/>
                      <w:sz w:val="24"/>
                      <w:szCs w:val="24"/>
                      <w:lang w:eastAsia="en-IN"/>
                    </w:rPr>
                    <w:t>front</w:t>
                  </w:r>
                  <w:r w:rsidR="00B42328">
                    <w:rPr>
                      <w:rFonts w:ascii="Arial" w:eastAsia="Times New Roman" w:hAnsi="Arial" w:cs="Arial"/>
                      <w:b/>
                      <w:bCs/>
                      <w:i/>
                      <w:iCs/>
                      <w:color w:val="DAA520"/>
                      <w:sz w:val="24"/>
                      <w:szCs w:val="24"/>
                      <w:lang w:eastAsia="en-IN"/>
                    </w:rPr>
                    <w:t xml:space="preserve"> </w:t>
                  </w:r>
                  <w:r>
                    <w:rPr>
                      <w:rFonts w:ascii="Arial" w:eastAsia="Times New Roman" w:hAnsi="Arial" w:cs="Arial"/>
                      <w:b/>
                      <w:bCs/>
                      <w:i/>
                      <w:iCs/>
                      <w:color w:val="DAA520"/>
                      <w:sz w:val="24"/>
                      <w:szCs w:val="24"/>
                      <w:lang w:eastAsia="en-IN"/>
                    </w:rPr>
                    <w:t>of</w:t>
                  </w:r>
                  <w:r w:rsidR="00B42328">
                    <w:rPr>
                      <w:rFonts w:ascii="Arial" w:eastAsia="Times New Roman" w:hAnsi="Arial" w:cs="Arial"/>
                      <w:b/>
                      <w:bCs/>
                      <w:i/>
                      <w:iCs/>
                      <w:color w:val="DAA520"/>
                      <w:sz w:val="24"/>
                      <w:szCs w:val="24"/>
                      <w:lang w:eastAsia="en-IN"/>
                    </w:rPr>
                    <w:t xml:space="preserve"> </w:t>
                  </w:r>
                  <w:r>
                    <w:rPr>
                      <w:rFonts w:ascii="Arial" w:eastAsia="Times New Roman" w:hAnsi="Arial" w:cs="Arial"/>
                      <w:b/>
                      <w:bCs/>
                      <w:i/>
                      <w:iCs/>
                      <w:color w:val="DAA520"/>
                      <w:sz w:val="24"/>
                      <w:szCs w:val="24"/>
                      <w:lang w:eastAsia="en-IN"/>
                    </w:rPr>
                    <w:t>top</w:t>
                  </w:r>
                  <w:r w:rsidRPr="00D7217B">
                    <w:rPr>
                      <w:rFonts w:ascii="Arial" w:eastAsia="Times New Roman" w:hAnsi="Arial" w:cs="Arial"/>
                      <w:b/>
                      <w:bCs/>
                      <w:i/>
                      <w:iCs/>
                      <w:color w:val="DAA520"/>
                      <w:sz w:val="24"/>
                      <w:szCs w:val="24"/>
                      <w:lang w:eastAsia="en-IN"/>
                    </w:rPr>
                    <w:t xml:space="preserve"> SOMMELIERS of USA. Entries are now open for the 2019 Sommeliers Choice Awards. </w:t>
                  </w:r>
                </w:p>
                <w:p w:rsidR="00D7217B" w:rsidRDefault="00D7217B" w:rsidP="00261A92">
                  <w:pPr>
                    <w:spacing w:after="0" w:line="360" w:lineRule="atLeast"/>
                    <w:jc w:val="center"/>
                    <w:rPr>
                      <w:rFonts w:ascii="Arial" w:eastAsia="Times New Roman" w:hAnsi="Arial" w:cs="Arial"/>
                      <w:b/>
                      <w:bCs/>
                      <w:color w:val="202020"/>
                      <w:sz w:val="24"/>
                      <w:szCs w:val="24"/>
                      <w:lang w:eastAsia="en-IN"/>
                    </w:rPr>
                  </w:pPr>
                </w:p>
                <w:p w:rsidR="00261A92" w:rsidRPr="00261A92" w:rsidRDefault="004F5AD4" w:rsidP="00261A92">
                  <w:pPr>
                    <w:spacing w:after="0" w:line="360" w:lineRule="atLeast"/>
                    <w:jc w:val="center"/>
                    <w:rPr>
                      <w:rFonts w:ascii="Helvetica" w:eastAsia="Times New Roman" w:hAnsi="Helvetica" w:cs="Helvetica"/>
                      <w:color w:val="202020"/>
                      <w:sz w:val="24"/>
                      <w:szCs w:val="24"/>
                      <w:lang w:eastAsia="en-IN"/>
                    </w:rPr>
                  </w:pPr>
                  <w:r>
                    <w:rPr>
                      <w:rFonts w:ascii="Arial" w:eastAsia="Times New Roman" w:hAnsi="Arial" w:cs="Arial"/>
                      <w:b/>
                      <w:bCs/>
                      <w:color w:val="202020"/>
                      <w:sz w:val="24"/>
                      <w:szCs w:val="24"/>
                      <w:lang w:eastAsia="en-IN"/>
                    </w:rPr>
                    <w:t>E</w:t>
                  </w:r>
                  <w:r w:rsidR="00261A92" w:rsidRPr="00261A92">
                    <w:rPr>
                      <w:rFonts w:ascii="Arial" w:eastAsia="Times New Roman" w:hAnsi="Arial" w:cs="Arial"/>
                      <w:b/>
                      <w:bCs/>
                      <w:color w:val="202020"/>
                      <w:sz w:val="24"/>
                      <w:szCs w:val="24"/>
                      <w:lang w:eastAsia="en-IN"/>
                    </w:rPr>
                    <w:t xml:space="preserve">arly bird pricing ENDS </w:t>
                  </w:r>
                  <w:r>
                    <w:rPr>
                      <w:rFonts w:ascii="Arial" w:eastAsia="Times New Roman" w:hAnsi="Arial" w:cs="Arial"/>
                      <w:b/>
                      <w:bCs/>
                      <w:color w:val="202020"/>
                      <w:sz w:val="24"/>
                      <w:szCs w:val="24"/>
                      <w:lang w:eastAsia="en-IN"/>
                    </w:rPr>
                    <w:t>Soon</w:t>
                  </w:r>
                  <w:r w:rsidR="00261A92" w:rsidRPr="00261A92">
                    <w:rPr>
                      <w:rFonts w:ascii="Arial" w:eastAsia="Times New Roman" w:hAnsi="Arial" w:cs="Arial"/>
                      <w:b/>
                      <w:bCs/>
                      <w:color w:val="202020"/>
                      <w:sz w:val="24"/>
                      <w:szCs w:val="24"/>
                      <w:lang w:eastAsia="en-IN"/>
                    </w:rPr>
                    <w:t xml:space="preserve"> - </w:t>
                  </w:r>
                  <w:hyperlink r:id="rId5" w:tgtFrame="_blank" w:history="1">
                    <w:r w:rsidR="00261A92" w:rsidRPr="00261A92">
                      <w:rPr>
                        <w:rFonts w:ascii="Arial" w:eastAsia="Times New Roman" w:hAnsi="Arial" w:cs="Arial"/>
                        <w:b/>
                        <w:bCs/>
                        <w:color w:val="906197"/>
                        <w:sz w:val="23"/>
                        <w:szCs w:val="23"/>
                        <w:u w:val="single"/>
                        <w:lang w:eastAsia="en-IN"/>
                      </w:rPr>
                      <w:t>Submit Your Wines Now</w:t>
                    </w:r>
                  </w:hyperlink>
                </w:p>
                <w:p w:rsidR="004F5AD4" w:rsidRDefault="00261A92" w:rsidP="00261A92">
                  <w:pPr>
                    <w:spacing w:before="150" w:after="150" w:line="360" w:lineRule="atLeast"/>
                    <w:rPr>
                      <w:rFonts w:ascii="Arial" w:eastAsia="Times New Roman" w:hAnsi="Arial" w:cs="Arial"/>
                      <w:noProof/>
                      <w:color w:val="222222"/>
                      <w:sz w:val="21"/>
                      <w:szCs w:val="21"/>
                      <w:lang w:eastAsia="en-IN"/>
                    </w:rPr>
                  </w:pPr>
                  <w:r w:rsidRPr="00261A92">
                    <w:rPr>
                      <w:rFonts w:ascii="Helvetica" w:eastAsia="Times New Roman" w:hAnsi="Helvetica" w:cs="Helvetica"/>
                      <w:color w:val="202020"/>
                      <w:sz w:val="24"/>
                      <w:szCs w:val="24"/>
                      <w:lang w:eastAsia="en-IN"/>
                    </w:rPr>
                    <w:br/>
                  </w:r>
                  <w:r w:rsidR="00D7217B" w:rsidRPr="00261A92">
                    <w:rPr>
                      <w:rFonts w:ascii="Arial" w:eastAsia="Times New Roman" w:hAnsi="Arial" w:cs="Arial"/>
                      <w:noProof/>
                      <w:color w:val="222222"/>
                      <w:sz w:val="21"/>
                      <w:szCs w:val="21"/>
                      <w:lang w:eastAsia="en-IN"/>
                    </w:rPr>
                    <w:drawing>
                      <wp:anchor distT="0" distB="0" distL="0" distR="0" simplePos="0" relativeHeight="251658240" behindDoc="0" locked="0" layoutInCell="1" allowOverlap="0">
                        <wp:simplePos x="0" y="0"/>
                        <wp:positionH relativeFrom="column">
                          <wp:posOffset>-66675</wp:posOffset>
                        </wp:positionH>
                        <wp:positionV relativeFrom="line">
                          <wp:posOffset>171450</wp:posOffset>
                        </wp:positionV>
                        <wp:extent cx="1524000" cy="1524000"/>
                        <wp:effectExtent l="0" t="0" r="0" b="0"/>
                        <wp:wrapSquare wrapText="bothSides"/>
                        <wp:docPr id="10" name="Picture 10" descr="https://gallery.mailchimp.com/dc0f5c6e73c3521c71a41ea29/images/c168d4d5-5e82-4e26-a8d7-bdac8260ba1e.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dc0f5c6e73c3521c71a41ea29/images/c168d4d5-5e82-4e26-a8d7-bdac8260ba1e.jpg">
                                  <a:hlinkClick r:id="rId5" tgtFrame="&quot;_blank&quot;"/>
                                </pic:cNvPr>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anchor>
                    </w:drawing>
                  </w:r>
                  <w:r w:rsidR="008669DB">
                    <w:rPr>
                      <w:rFonts w:ascii="Arial" w:eastAsia="Times New Roman" w:hAnsi="Arial" w:cs="Arial"/>
                      <w:noProof/>
                      <w:color w:val="222222"/>
                      <w:sz w:val="21"/>
                      <w:szCs w:val="21"/>
                      <w:lang w:eastAsia="en-IN"/>
                    </w:rPr>
                    <w:t xml:space="preserve">Beverage Trade Network </w:t>
                  </w:r>
                  <w:r w:rsidR="00E11C60">
                    <w:rPr>
                      <w:rFonts w:ascii="Arial" w:eastAsia="Times New Roman" w:hAnsi="Arial" w:cs="Arial"/>
                      <w:noProof/>
                      <w:color w:val="222222"/>
                      <w:sz w:val="21"/>
                      <w:szCs w:val="21"/>
                      <w:lang w:eastAsia="en-IN"/>
                    </w:rPr>
                    <w:t>intrtoduces</w:t>
                  </w:r>
                  <w:r w:rsidR="008669DB">
                    <w:rPr>
                      <w:rFonts w:ascii="Arial" w:eastAsia="Times New Roman" w:hAnsi="Arial" w:cs="Arial"/>
                      <w:noProof/>
                      <w:color w:val="222222"/>
                      <w:sz w:val="21"/>
                      <w:szCs w:val="21"/>
                      <w:lang w:eastAsia="en-IN"/>
                    </w:rPr>
                    <w:t xml:space="preserve"> ‘</w:t>
                  </w:r>
                  <w:hyperlink r:id="rId7" w:history="1">
                    <w:r w:rsidR="008669DB" w:rsidRPr="004F5AD4">
                      <w:rPr>
                        <w:rStyle w:val="Hyperlink"/>
                        <w:rFonts w:ascii="Arial" w:eastAsia="Times New Roman" w:hAnsi="Arial" w:cs="Arial"/>
                        <w:noProof/>
                        <w:sz w:val="21"/>
                        <w:szCs w:val="21"/>
                        <w:lang w:eastAsia="en-IN"/>
                      </w:rPr>
                      <w:t>Sommeliers Choice Awards</w:t>
                    </w:r>
                  </w:hyperlink>
                  <w:r w:rsidR="008669DB">
                    <w:rPr>
                      <w:rFonts w:ascii="Arial" w:eastAsia="Times New Roman" w:hAnsi="Arial" w:cs="Arial"/>
                      <w:noProof/>
                      <w:color w:val="222222"/>
                      <w:sz w:val="21"/>
                      <w:szCs w:val="21"/>
                      <w:lang w:eastAsia="en-IN"/>
                    </w:rPr>
                    <w:t xml:space="preserve">’, A contest for the on-premise industry, judged completely by the top sommeliers in the industry. </w:t>
                  </w:r>
                </w:p>
                <w:p w:rsidR="004F5AD4" w:rsidRDefault="00C920C8" w:rsidP="00261A92">
                  <w:pPr>
                    <w:spacing w:before="150" w:after="150" w:line="360" w:lineRule="atLeast"/>
                    <w:rPr>
                      <w:rFonts w:ascii="Arial" w:eastAsia="Times New Roman" w:hAnsi="Arial" w:cs="Arial"/>
                      <w:color w:val="222222"/>
                      <w:sz w:val="21"/>
                      <w:szCs w:val="21"/>
                      <w:lang w:eastAsia="en-IN"/>
                    </w:rPr>
                  </w:pPr>
                  <w:hyperlink r:id="rId8" w:tgtFrame="_blank" w:history="1"/>
                  <w:r w:rsidR="00261A92" w:rsidRPr="00261A92">
                    <w:rPr>
                      <w:rFonts w:ascii="Arial" w:eastAsia="Times New Roman" w:hAnsi="Arial" w:cs="Arial"/>
                      <w:color w:val="222222"/>
                      <w:sz w:val="21"/>
                      <w:szCs w:val="21"/>
                      <w:lang w:eastAsia="en-IN"/>
                    </w:rPr>
                    <w:t>The goal of the </w:t>
                  </w:r>
                  <w:r w:rsidR="00261A92" w:rsidRPr="004F5AD4">
                    <w:rPr>
                      <w:rFonts w:ascii="Arial" w:eastAsia="Times New Roman" w:hAnsi="Arial" w:cs="Arial"/>
                      <w:sz w:val="21"/>
                      <w:szCs w:val="21"/>
                      <w:lang w:eastAsia="en-IN"/>
                    </w:rPr>
                    <w:t>Sommeliers Choice Awards</w:t>
                  </w:r>
                  <w:r w:rsidR="00261A92" w:rsidRPr="00261A92">
                    <w:rPr>
                      <w:rFonts w:ascii="Arial" w:eastAsia="Times New Roman" w:hAnsi="Arial" w:cs="Arial"/>
                      <w:color w:val="222222"/>
                      <w:sz w:val="21"/>
                      <w:szCs w:val="21"/>
                      <w:lang w:eastAsia="en-IN"/>
                    </w:rPr>
                    <w:t xml:space="preserve"> is simple: to provide on-premise buyers and sommeliers a valuable benchmark for understanding which wines would make a compelling addition to a wine list.</w:t>
                  </w:r>
                </w:p>
                <w:p w:rsidR="00261A92" w:rsidRDefault="00261A92" w:rsidP="00261A92">
                  <w:pPr>
                    <w:spacing w:before="150" w:after="150" w:line="360" w:lineRule="atLeast"/>
                    <w:rPr>
                      <w:rFonts w:ascii="Arial" w:eastAsia="Times New Roman" w:hAnsi="Arial" w:cs="Arial"/>
                      <w:color w:val="222222"/>
                      <w:sz w:val="21"/>
                      <w:szCs w:val="21"/>
                      <w:lang w:eastAsia="en-IN"/>
                    </w:rPr>
                  </w:pPr>
                  <w:r w:rsidRPr="00261A92">
                    <w:rPr>
                      <w:rFonts w:ascii="Arial" w:eastAsia="Times New Roman" w:hAnsi="Arial" w:cs="Arial"/>
                      <w:color w:val="222222"/>
                      <w:sz w:val="21"/>
                      <w:szCs w:val="21"/>
                      <w:lang w:eastAsia="en-IN"/>
                    </w:rPr>
                    <w:t xml:space="preserve">If you are looking to sell more of your wines to the on-premise establishments such as restaurants, </w:t>
                  </w:r>
                  <w:r w:rsidRPr="004F5AD4">
                    <w:rPr>
                      <w:rFonts w:ascii="Arial" w:eastAsia="Times New Roman" w:hAnsi="Arial" w:cs="Arial"/>
                      <w:sz w:val="21"/>
                      <w:szCs w:val="21"/>
                      <w:lang w:eastAsia="en-IN"/>
                    </w:rPr>
                    <w:t>hotels</w:t>
                  </w:r>
                  <w:r w:rsidRPr="00261A92">
                    <w:rPr>
                      <w:rFonts w:ascii="Arial" w:eastAsia="Times New Roman" w:hAnsi="Arial" w:cs="Arial"/>
                      <w:color w:val="222222"/>
                      <w:sz w:val="21"/>
                      <w:szCs w:val="21"/>
                      <w:lang w:eastAsia="en-IN"/>
                    </w:rPr>
                    <w:t xml:space="preserve">, pubs, and bars, then you need to enter the Sommeliers Choice </w:t>
                  </w:r>
                  <w:r w:rsidRPr="004F5AD4">
                    <w:rPr>
                      <w:rFonts w:ascii="Arial" w:eastAsia="Times New Roman" w:hAnsi="Arial" w:cs="Arial"/>
                      <w:sz w:val="21"/>
                      <w:szCs w:val="21"/>
                      <w:lang w:eastAsia="en-IN"/>
                    </w:rPr>
                    <w:t>Awards</w:t>
                  </w:r>
                  <w:r w:rsidRPr="00261A92">
                    <w:rPr>
                      <w:rFonts w:ascii="Arial" w:eastAsia="Times New Roman" w:hAnsi="Arial" w:cs="Arial"/>
                      <w:color w:val="222222"/>
                      <w:sz w:val="21"/>
                      <w:szCs w:val="21"/>
                      <w:lang w:eastAsia="en-IN"/>
                    </w:rPr>
                    <w:t>. </w:t>
                  </w:r>
                </w:p>
                <w:p w:rsidR="004F5AD4" w:rsidRPr="004F5AD4" w:rsidRDefault="004F5AD4" w:rsidP="004F5AD4">
                  <w:pPr>
                    <w:spacing w:before="150" w:after="150" w:line="360" w:lineRule="atLeast"/>
                    <w:rPr>
                      <w:rFonts w:ascii="Arial" w:eastAsia="Times New Roman" w:hAnsi="Arial" w:cs="Arial"/>
                      <w:sz w:val="21"/>
                      <w:szCs w:val="21"/>
                      <w:lang w:eastAsia="en-IN"/>
                    </w:rPr>
                  </w:pPr>
                  <w:r w:rsidRPr="004F5AD4">
                    <w:rPr>
                      <w:rFonts w:ascii="Arial" w:hAnsi="Arial" w:cs="Arial"/>
                      <w:sz w:val="21"/>
                      <w:szCs w:val="21"/>
                      <w:shd w:val="clear" w:color="auto" w:fill="FFFFFF"/>
                    </w:rPr>
                    <w:t>Medals will be awarded to those wines that meet very specific judging criteria, with a goal of identifying wines that should become additions to restaurant wine lists.</w:t>
                  </w:r>
                </w:p>
                <w:p w:rsidR="00261A92" w:rsidRPr="00261A92" w:rsidRDefault="00261A92" w:rsidP="00261A92">
                  <w:pPr>
                    <w:spacing w:before="150" w:after="150" w:line="360" w:lineRule="atLeast"/>
                    <w:jc w:val="center"/>
                    <w:rPr>
                      <w:rFonts w:ascii="Helvetica" w:eastAsia="Times New Roman" w:hAnsi="Helvetica" w:cs="Helvetica"/>
                      <w:color w:val="202020"/>
                      <w:sz w:val="24"/>
                      <w:szCs w:val="24"/>
                      <w:lang w:eastAsia="en-IN"/>
                    </w:rPr>
                  </w:pPr>
                  <w:r w:rsidRPr="00261A92">
                    <w:rPr>
                      <w:rFonts w:ascii="Helvetica" w:eastAsia="Times New Roman" w:hAnsi="Helvetica" w:cs="Helvetica"/>
                      <w:color w:val="202020"/>
                      <w:sz w:val="24"/>
                      <w:szCs w:val="24"/>
                      <w:lang w:eastAsia="en-IN"/>
                    </w:rPr>
                    <w:br/>
                  </w:r>
                  <w:hyperlink r:id="rId9" w:tgtFrame="_blank" w:history="1">
                    <w:r w:rsidRPr="00261A92">
                      <w:rPr>
                        <w:rFonts w:ascii="Arial" w:eastAsia="Times New Roman" w:hAnsi="Arial" w:cs="Arial"/>
                        <w:b/>
                        <w:bCs/>
                        <w:color w:val="2BAADF"/>
                        <w:sz w:val="24"/>
                        <w:szCs w:val="24"/>
                        <w:u w:val="single"/>
                        <w:lang w:eastAsia="en-IN"/>
                      </w:rPr>
                      <w:t>Enter Your Wines</w:t>
                    </w:r>
                  </w:hyperlink>
                  <w:r w:rsidRPr="00261A92">
                    <w:rPr>
                      <w:rFonts w:ascii="Arial" w:eastAsia="Times New Roman" w:hAnsi="Arial" w:cs="Arial"/>
                      <w:b/>
                      <w:bCs/>
                      <w:color w:val="222222"/>
                      <w:sz w:val="24"/>
                      <w:szCs w:val="24"/>
                      <w:lang w:eastAsia="en-IN"/>
                    </w:rPr>
                    <w:t> TODAY</w:t>
                  </w:r>
                  <w:r w:rsidR="00F64F0B">
                    <w:rPr>
                      <w:rFonts w:ascii="Arial" w:eastAsia="Times New Roman" w:hAnsi="Arial" w:cs="Arial"/>
                      <w:b/>
                      <w:bCs/>
                      <w:color w:val="222222"/>
                      <w:sz w:val="24"/>
                      <w:szCs w:val="24"/>
                      <w:lang w:eastAsia="en-IN"/>
                    </w:rPr>
                    <w:t xml:space="preserve"> </w:t>
                  </w:r>
                  <w:r w:rsidRPr="00261A92">
                    <w:rPr>
                      <w:rFonts w:ascii="Arial" w:eastAsia="Times New Roman" w:hAnsi="Arial" w:cs="Arial"/>
                      <w:b/>
                      <w:bCs/>
                      <w:color w:val="222222"/>
                      <w:sz w:val="24"/>
                      <w:szCs w:val="24"/>
                      <w:lang w:eastAsia="en-IN"/>
                    </w:rPr>
                    <w:t xml:space="preserve">to </w:t>
                  </w:r>
                  <w:r w:rsidR="004F5AD4">
                    <w:rPr>
                      <w:rFonts w:ascii="Arial" w:eastAsia="Times New Roman" w:hAnsi="Arial" w:cs="Arial"/>
                      <w:b/>
                      <w:bCs/>
                      <w:color w:val="222222"/>
                      <w:sz w:val="24"/>
                      <w:szCs w:val="24"/>
                      <w:lang w:eastAsia="en-IN"/>
                    </w:rPr>
                    <w:t>avail the</w:t>
                  </w:r>
                  <w:r w:rsidRPr="00261A92">
                    <w:rPr>
                      <w:rFonts w:ascii="Arial" w:eastAsia="Times New Roman" w:hAnsi="Arial" w:cs="Arial"/>
                      <w:b/>
                      <w:bCs/>
                      <w:color w:val="222222"/>
                      <w:sz w:val="24"/>
                      <w:szCs w:val="24"/>
                      <w:lang w:eastAsia="en-IN"/>
                    </w:rPr>
                    <w:t xml:space="preserve"> early bird offer (Price</w:t>
                  </w:r>
                  <w:r w:rsidR="004F5AD4">
                    <w:rPr>
                      <w:rFonts w:ascii="Arial" w:eastAsia="Times New Roman" w:hAnsi="Arial" w:cs="Arial"/>
                      <w:b/>
                      <w:bCs/>
                      <w:color w:val="222222"/>
                      <w:sz w:val="24"/>
                      <w:szCs w:val="24"/>
                      <w:lang w:eastAsia="en-IN"/>
                    </w:rPr>
                    <w:t>s</w:t>
                  </w:r>
                  <w:r w:rsidR="00B42328">
                    <w:rPr>
                      <w:rFonts w:ascii="Arial" w:eastAsia="Times New Roman" w:hAnsi="Arial" w:cs="Arial"/>
                      <w:b/>
                      <w:bCs/>
                      <w:color w:val="222222"/>
                      <w:sz w:val="24"/>
                      <w:szCs w:val="24"/>
                      <w:lang w:eastAsia="en-IN"/>
                    </w:rPr>
                    <w:t xml:space="preserve"> </w:t>
                  </w:r>
                  <w:r w:rsidR="004F5AD4">
                    <w:rPr>
                      <w:rFonts w:ascii="Arial" w:eastAsia="Times New Roman" w:hAnsi="Arial" w:cs="Arial"/>
                      <w:b/>
                      <w:bCs/>
                      <w:color w:val="222222"/>
                      <w:sz w:val="24"/>
                      <w:szCs w:val="24"/>
                      <w:lang w:eastAsia="en-IN"/>
                    </w:rPr>
                    <w:t xml:space="preserve">will </w:t>
                  </w:r>
                  <w:r w:rsidRPr="00261A92">
                    <w:rPr>
                      <w:rFonts w:ascii="Arial" w:eastAsia="Times New Roman" w:hAnsi="Arial" w:cs="Arial"/>
                      <w:b/>
                      <w:bCs/>
                      <w:color w:val="222222"/>
                      <w:sz w:val="24"/>
                      <w:szCs w:val="24"/>
                      <w:lang w:eastAsia="en-IN"/>
                    </w:rPr>
                    <w:t xml:space="preserve">increase </w:t>
                  </w:r>
                  <w:r w:rsidR="004F5AD4">
                    <w:rPr>
                      <w:rFonts w:ascii="Arial" w:eastAsia="Times New Roman" w:hAnsi="Arial" w:cs="Arial"/>
                      <w:b/>
                      <w:bCs/>
                      <w:color w:val="222222"/>
                      <w:sz w:val="24"/>
                      <w:szCs w:val="24"/>
                      <w:lang w:eastAsia="en-IN"/>
                    </w:rPr>
                    <w:t>soon</w:t>
                  </w:r>
                  <w:r w:rsidRPr="00261A92">
                    <w:rPr>
                      <w:rFonts w:ascii="Arial" w:eastAsia="Times New Roman" w:hAnsi="Arial" w:cs="Arial"/>
                      <w:b/>
                      <w:bCs/>
                      <w:color w:val="222222"/>
                      <w:sz w:val="24"/>
                      <w:szCs w:val="24"/>
                      <w:lang w:eastAsia="en-IN"/>
                    </w:rPr>
                    <w:t>)</w:t>
                  </w:r>
                </w:p>
              </w:tc>
            </w:tr>
          </w:tbl>
          <w:p w:rsidR="00261A92" w:rsidRPr="00261A92" w:rsidRDefault="00261A92" w:rsidP="00261A92">
            <w:pPr>
              <w:spacing w:after="0" w:line="240" w:lineRule="auto"/>
              <w:rPr>
                <w:rFonts w:ascii="Times New Roman" w:eastAsia="Times New Roman" w:hAnsi="Times New Roman" w:cs="Times New Roman"/>
                <w:sz w:val="24"/>
                <w:szCs w:val="24"/>
                <w:lang w:eastAsia="en-IN"/>
              </w:rPr>
            </w:pPr>
          </w:p>
        </w:tc>
      </w:tr>
    </w:tbl>
    <w:p w:rsidR="00261A92" w:rsidRPr="00261A92" w:rsidRDefault="00261A92" w:rsidP="00261A92">
      <w:pPr>
        <w:spacing w:after="0" w:line="240" w:lineRule="auto"/>
        <w:rPr>
          <w:rFonts w:ascii="Times New Roman" w:eastAsia="Times New Roman" w:hAnsi="Times New Roman" w:cs="Times New Roman"/>
          <w:vanish/>
          <w:sz w:val="24"/>
          <w:szCs w:val="24"/>
          <w:lang w:eastAsia="en-IN"/>
        </w:rPr>
      </w:pPr>
    </w:p>
    <w:tbl>
      <w:tblPr>
        <w:tblW w:w="5000" w:type="pct"/>
        <w:tblCellMar>
          <w:left w:w="0" w:type="dxa"/>
          <w:right w:w="0" w:type="dxa"/>
        </w:tblCellMar>
        <w:tblLook w:val="04A0"/>
      </w:tblPr>
      <w:tblGrid>
        <w:gridCol w:w="9566"/>
      </w:tblGrid>
      <w:tr w:rsidR="00261A92" w:rsidRPr="00261A92" w:rsidTr="00261A92">
        <w:tc>
          <w:tcPr>
            <w:tcW w:w="0" w:type="auto"/>
            <w:tcMar>
              <w:top w:w="0" w:type="dxa"/>
              <w:left w:w="270" w:type="dxa"/>
              <w:bottom w:w="270" w:type="dxa"/>
              <w:right w:w="270" w:type="dxa"/>
            </w:tcMar>
            <w:hideMark/>
          </w:tcPr>
          <w:tbl>
            <w:tblPr>
              <w:tblW w:w="5000" w:type="pct"/>
              <w:jc w:val="center"/>
              <w:tblCellSpacing w:w="0" w:type="dxa"/>
              <w:shd w:val="clear" w:color="auto" w:fill="C7A534"/>
              <w:tblCellMar>
                <w:left w:w="0" w:type="dxa"/>
                <w:right w:w="0" w:type="dxa"/>
              </w:tblCellMar>
              <w:tblLook w:val="04A0"/>
            </w:tblPr>
            <w:tblGrid>
              <w:gridCol w:w="9026"/>
            </w:tblGrid>
            <w:tr w:rsidR="00261A92" w:rsidRPr="00261A92">
              <w:trPr>
                <w:tblCellSpacing w:w="0" w:type="dxa"/>
                <w:jc w:val="center"/>
              </w:trPr>
              <w:tc>
                <w:tcPr>
                  <w:tcW w:w="0" w:type="auto"/>
                  <w:shd w:val="clear" w:color="auto" w:fill="C7A534"/>
                  <w:tcMar>
                    <w:top w:w="225" w:type="dxa"/>
                    <w:left w:w="225" w:type="dxa"/>
                    <w:bottom w:w="225" w:type="dxa"/>
                    <w:right w:w="225" w:type="dxa"/>
                  </w:tcMar>
                  <w:vAlign w:val="center"/>
                  <w:hideMark/>
                </w:tcPr>
                <w:p w:rsidR="00261A92" w:rsidRPr="00261A92" w:rsidRDefault="00C920C8" w:rsidP="00261A92">
                  <w:pPr>
                    <w:spacing w:after="0" w:line="240" w:lineRule="auto"/>
                    <w:jc w:val="center"/>
                    <w:rPr>
                      <w:rFonts w:ascii="Arial" w:eastAsia="Times New Roman" w:hAnsi="Arial" w:cs="Arial"/>
                      <w:sz w:val="27"/>
                      <w:szCs w:val="27"/>
                      <w:lang w:eastAsia="en-IN"/>
                    </w:rPr>
                  </w:pPr>
                  <w:hyperlink r:id="rId10" w:tgtFrame="_blank" w:tooltip="HOW TO ENTER" w:history="1">
                    <w:r w:rsidR="00261A92" w:rsidRPr="00261A92">
                      <w:rPr>
                        <w:rFonts w:ascii="Arial" w:eastAsia="Times New Roman" w:hAnsi="Arial" w:cs="Arial"/>
                        <w:b/>
                        <w:bCs/>
                        <w:color w:val="FFFFFF"/>
                        <w:sz w:val="27"/>
                        <w:szCs w:val="27"/>
                        <w:lang w:eastAsia="en-IN"/>
                      </w:rPr>
                      <w:t>HOW TO ENTER</w:t>
                    </w:r>
                  </w:hyperlink>
                </w:p>
              </w:tc>
            </w:tr>
          </w:tbl>
          <w:p w:rsidR="00261A92" w:rsidRDefault="00261A92" w:rsidP="00261A92">
            <w:pPr>
              <w:spacing w:after="0" w:line="240" w:lineRule="auto"/>
              <w:jc w:val="center"/>
              <w:rPr>
                <w:rFonts w:ascii="Times New Roman" w:eastAsia="Times New Roman" w:hAnsi="Times New Roman" w:cs="Times New Roman"/>
                <w:sz w:val="24"/>
                <w:szCs w:val="24"/>
                <w:lang w:eastAsia="en-IN"/>
              </w:rPr>
            </w:pPr>
          </w:p>
          <w:p w:rsidR="00E11C60" w:rsidRDefault="00E11C60" w:rsidP="00261A92">
            <w:pPr>
              <w:spacing w:after="0" w:line="240" w:lineRule="auto"/>
              <w:jc w:val="center"/>
              <w:rPr>
                <w:rFonts w:ascii="Times New Roman" w:eastAsia="Times New Roman" w:hAnsi="Times New Roman" w:cs="Times New Roman"/>
                <w:sz w:val="24"/>
                <w:szCs w:val="24"/>
                <w:lang w:eastAsia="en-IN"/>
              </w:rPr>
            </w:pPr>
          </w:p>
          <w:p w:rsidR="00E11C60" w:rsidRDefault="00E11C60" w:rsidP="00261A92">
            <w:pPr>
              <w:spacing w:after="0" w:line="240" w:lineRule="auto"/>
              <w:jc w:val="center"/>
              <w:rPr>
                <w:rFonts w:ascii="Times New Roman" w:eastAsia="Times New Roman" w:hAnsi="Times New Roman" w:cs="Times New Roman"/>
                <w:sz w:val="24"/>
                <w:szCs w:val="24"/>
                <w:lang w:eastAsia="en-IN"/>
              </w:rPr>
            </w:pPr>
          </w:p>
          <w:p w:rsidR="00E11C60" w:rsidRDefault="00E11C60" w:rsidP="00261A92">
            <w:pPr>
              <w:spacing w:after="0" w:line="240" w:lineRule="auto"/>
              <w:jc w:val="center"/>
              <w:rPr>
                <w:rFonts w:ascii="Times New Roman" w:eastAsia="Times New Roman" w:hAnsi="Times New Roman" w:cs="Times New Roman"/>
                <w:sz w:val="24"/>
                <w:szCs w:val="24"/>
                <w:lang w:eastAsia="en-IN"/>
              </w:rPr>
            </w:pPr>
          </w:p>
          <w:p w:rsidR="00E11C60" w:rsidRDefault="00E11C60" w:rsidP="00261A92">
            <w:pPr>
              <w:spacing w:after="0" w:line="240" w:lineRule="auto"/>
              <w:jc w:val="center"/>
              <w:rPr>
                <w:rFonts w:ascii="Times New Roman" w:eastAsia="Times New Roman" w:hAnsi="Times New Roman" w:cs="Times New Roman"/>
                <w:sz w:val="24"/>
                <w:szCs w:val="24"/>
                <w:lang w:eastAsia="en-IN"/>
              </w:rPr>
            </w:pPr>
          </w:p>
          <w:p w:rsidR="00E11C60" w:rsidRDefault="00E11C60" w:rsidP="00261A92">
            <w:pPr>
              <w:spacing w:after="0" w:line="240" w:lineRule="auto"/>
              <w:jc w:val="center"/>
              <w:rPr>
                <w:rFonts w:ascii="Times New Roman" w:eastAsia="Times New Roman" w:hAnsi="Times New Roman" w:cs="Times New Roman"/>
                <w:sz w:val="24"/>
                <w:szCs w:val="24"/>
                <w:lang w:eastAsia="en-IN"/>
              </w:rPr>
            </w:pPr>
          </w:p>
          <w:p w:rsidR="00E11C60" w:rsidRPr="00261A92" w:rsidRDefault="00E11C60" w:rsidP="00261A92">
            <w:pPr>
              <w:spacing w:after="0" w:line="240" w:lineRule="auto"/>
              <w:jc w:val="center"/>
              <w:rPr>
                <w:rFonts w:ascii="Times New Roman" w:eastAsia="Times New Roman" w:hAnsi="Times New Roman" w:cs="Times New Roman"/>
                <w:sz w:val="24"/>
                <w:szCs w:val="24"/>
                <w:lang w:eastAsia="en-IN"/>
              </w:rPr>
            </w:pPr>
          </w:p>
        </w:tc>
      </w:tr>
    </w:tbl>
    <w:p w:rsidR="00261A92" w:rsidRPr="00261A92" w:rsidRDefault="00261A92" w:rsidP="00261A92">
      <w:pPr>
        <w:spacing w:after="0" w:line="240" w:lineRule="auto"/>
        <w:rPr>
          <w:rFonts w:ascii="Times New Roman" w:eastAsia="Times New Roman" w:hAnsi="Times New Roman" w:cs="Times New Roman"/>
          <w:vanish/>
          <w:sz w:val="24"/>
          <w:szCs w:val="24"/>
          <w:lang w:eastAsia="en-IN"/>
        </w:rPr>
      </w:pPr>
    </w:p>
    <w:tbl>
      <w:tblPr>
        <w:tblW w:w="5000" w:type="pct"/>
        <w:tblCellMar>
          <w:left w:w="0" w:type="dxa"/>
          <w:right w:w="0" w:type="dxa"/>
        </w:tblCellMar>
        <w:tblLook w:val="04A0"/>
      </w:tblPr>
      <w:tblGrid>
        <w:gridCol w:w="9026"/>
      </w:tblGrid>
      <w:tr w:rsidR="00261A92" w:rsidRPr="00261A92" w:rsidTr="00261A9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026"/>
            </w:tblGrid>
            <w:tr w:rsidR="00261A92" w:rsidRPr="00261A92">
              <w:tc>
                <w:tcPr>
                  <w:tcW w:w="0" w:type="auto"/>
                  <w:tcMar>
                    <w:top w:w="0" w:type="dxa"/>
                    <w:left w:w="270" w:type="dxa"/>
                    <w:bottom w:w="135" w:type="dxa"/>
                    <w:right w:w="270" w:type="dxa"/>
                  </w:tcMar>
                  <w:hideMark/>
                </w:tcPr>
                <w:p w:rsidR="00261A92" w:rsidRPr="00261A92" w:rsidRDefault="00261A92" w:rsidP="00261A92">
                  <w:pPr>
                    <w:spacing w:after="0" w:line="360" w:lineRule="atLeast"/>
                    <w:rPr>
                      <w:rFonts w:ascii="Helvetica" w:eastAsia="Times New Roman" w:hAnsi="Helvetica" w:cs="Helvetica"/>
                      <w:color w:val="202020"/>
                      <w:sz w:val="24"/>
                      <w:szCs w:val="24"/>
                      <w:lang w:eastAsia="en-IN"/>
                    </w:rPr>
                  </w:pPr>
                  <w:r w:rsidRPr="00261A92">
                    <w:rPr>
                      <w:rFonts w:ascii="Arial" w:eastAsia="Times New Roman" w:hAnsi="Arial" w:cs="Arial"/>
                      <w:b/>
                      <w:bCs/>
                      <w:color w:val="906197"/>
                      <w:sz w:val="27"/>
                      <w:szCs w:val="27"/>
                      <w:lang w:eastAsia="en-IN"/>
                    </w:rPr>
                    <w:lastRenderedPageBreak/>
                    <w:t>WHO ARE THE JUDGES</w:t>
                  </w:r>
                  <w:r w:rsidRPr="00261A92">
                    <w:rPr>
                      <w:rFonts w:ascii="Helvetica" w:eastAsia="Times New Roman" w:hAnsi="Helvetica" w:cs="Helvetica"/>
                      <w:color w:val="202020"/>
                      <w:sz w:val="24"/>
                      <w:szCs w:val="24"/>
                      <w:lang w:eastAsia="en-IN"/>
                    </w:rPr>
                    <w:br/>
                  </w:r>
                  <w:r w:rsidRPr="00261A92">
                    <w:rPr>
                      <w:rFonts w:ascii="Arial" w:eastAsia="Times New Roman" w:hAnsi="Arial" w:cs="Arial"/>
                      <w:color w:val="222222"/>
                      <w:sz w:val="21"/>
                      <w:szCs w:val="21"/>
                      <w:lang w:eastAsia="en-IN"/>
                    </w:rPr>
                    <w:t>The judging panel of the Sommeliers Choice Awards will consist entirely of top sommeliers, wine directors and on-premise buyers at U.S. restaurants, bars, pubs, and clubs. In some cases, these sommeliers may also be wine consultants for on-premise establishments. They may also have a buying role in addition to working on the restaurant floor.</w:t>
                  </w:r>
                </w:p>
              </w:tc>
            </w:tr>
          </w:tbl>
          <w:p w:rsidR="00261A92" w:rsidRPr="00261A92" w:rsidRDefault="00261A92" w:rsidP="00261A92">
            <w:pPr>
              <w:spacing w:after="0" w:line="240" w:lineRule="auto"/>
              <w:rPr>
                <w:rFonts w:ascii="Times New Roman" w:eastAsia="Times New Roman" w:hAnsi="Times New Roman" w:cs="Times New Roman"/>
                <w:sz w:val="24"/>
                <w:szCs w:val="24"/>
                <w:lang w:eastAsia="en-IN"/>
              </w:rPr>
            </w:pPr>
          </w:p>
        </w:tc>
      </w:tr>
    </w:tbl>
    <w:p w:rsidR="00261A92" w:rsidRPr="00261A92" w:rsidRDefault="00261A92" w:rsidP="00261A92">
      <w:pPr>
        <w:spacing w:after="0" w:line="240" w:lineRule="auto"/>
        <w:rPr>
          <w:rFonts w:ascii="Times New Roman" w:eastAsia="Times New Roman" w:hAnsi="Times New Roman" w:cs="Times New Roman"/>
          <w:vanish/>
          <w:sz w:val="24"/>
          <w:szCs w:val="24"/>
          <w:lang w:eastAsia="en-IN"/>
        </w:rPr>
      </w:pPr>
    </w:p>
    <w:tbl>
      <w:tblPr>
        <w:tblW w:w="5000" w:type="pct"/>
        <w:tblCellMar>
          <w:left w:w="0" w:type="dxa"/>
          <w:right w:w="0" w:type="dxa"/>
        </w:tblCellMar>
        <w:tblLook w:val="04A0"/>
      </w:tblPr>
      <w:tblGrid>
        <w:gridCol w:w="9566"/>
      </w:tblGrid>
      <w:tr w:rsidR="00261A92" w:rsidRPr="00261A92" w:rsidTr="00261A92">
        <w:tc>
          <w:tcPr>
            <w:tcW w:w="0" w:type="auto"/>
            <w:tcMar>
              <w:top w:w="135" w:type="dxa"/>
              <w:left w:w="270" w:type="dxa"/>
              <w:bottom w:w="135" w:type="dxa"/>
              <w:right w:w="270" w:type="dxa"/>
            </w:tcMar>
            <w:hideMark/>
          </w:tcPr>
          <w:tbl>
            <w:tblPr>
              <w:tblW w:w="5000" w:type="pct"/>
              <w:tblCellMar>
                <w:left w:w="0" w:type="dxa"/>
                <w:right w:w="0" w:type="dxa"/>
              </w:tblCellMar>
              <w:tblLook w:val="04A0"/>
            </w:tblPr>
            <w:tblGrid>
              <w:gridCol w:w="9026"/>
            </w:tblGrid>
            <w:tr w:rsidR="00261A92" w:rsidRPr="00261A92">
              <w:tc>
                <w:tcPr>
                  <w:tcW w:w="0" w:type="auto"/>
                  <w:shd w:val="clear" w:color="auto" w:fill="F2F2F2"/>
                  <w:hideMark/>
                </w:tcPr>
                <w:tbl>
                  <w:tblPr>
                    <w:tblpPr w:leftFromText="45" w:rightFromText="45" w:vertAnchor="text"/>
                    <w:tblW w:w="2250" w:type="dxa"/>
                    <w:tblCellMar>
                      <w:left w:w="0" w:type="dxa"/>
                      <w:right w:w="0" w:type="dxa"/>
                    </w:tblCellMar>
                    <w:tblLook w:val="04A0"/>
                  </w:tblPr>
                  <w:tblGrid>
                    <w:gridCol w:w="2250"/>
                  </w:tblGrid>
                  <w:tr w:rsidR="00261A92" w:rsidRPr="00261A92">
                    <w:tc>
                      <w:tcPr>
                        <w:tcW w:w="0" w:type="auto"/>
                        <w:hideMark/>
                      </w:tcPr>
                      <w:p w:rsidR="00261A92" w:rsidRPr="00261A92" w:rsidRDefault="00261A92" w:rsidP="00261A92">
                        <w:pPr>
                          <w:spacing w:after="0" w:line="240" w:lineRule="auto"/>
                          <w:rPr>
                            <w:rFonts w:ascii="Times New Roman" w:eastAsia="Times New Roman" w:hAnsi="Times New Roman" w:cs="Times New Roman"/>
                            <w:sz w:val="24"/>
                            <w:szCs w:val="24"/>
                            <w:lang w:eastAsia="en-IN"/>
                          </w:rPr>
                        </w:pPr>
                        <w:r w:rsidRPr="00261A92">
                          <w:rPr>
                            <w:rFonts w:ascii="Times New Roman" w:eastAsia="Times New Roman" w:hAnsi="Times New Roman" w:cs="Times New Roman"/>
                            <w:noProof/>
                            <w:sz w:val="24"/>
                            <w:szCs w:val="24"/>
                            <w:lang w:eastAsia="en-IN"/>
                          </w:rPr>
                          <w:drawing>
                            <wp:inline distT="0" distB="0" distL="0" distR="0">
                              <wp:extent cx="1238250" cy="1238250"/>
                              <wp:effectExtent l="0" t="0" r="0" b="0"/>
                              <wp:docPr id="9" name="Picture 9" descr="https://gallery.mailchimp.com/dc0f5c6e73c3521c71a41ea29/images/2d4efbcb-ec1f-47ab-8b57-a7dccba4d5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dc0f5c6e73c3521c71a41ea29/images/2d4efbcb-ec1f-47ab-8b57-a7dccba4d5cc.jpg"/>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r>
                </w:tbl>
                <w:tbl>
                  <w:tblPr>
                    <w:tblpPr w:leftFromText="45" w:rightFromText="45" w:vertAnchor="text" w:tblpXSpec="right" w:tblpYSpec="center"/>
                    <w:tblW w:w="5940" w:type="dxa"/>
                    <w:tblCellMar>
                      <w:left w:w="0" w:type="dxa"/>
                      <w:right w:w="0" w:type="dxa"/>
                    </w:tblCellMar>
                    <w:tblLook w:val="04A0"/>
                  </w:tblPr>
                  <w:tblGrid>
                    <w:gridCol w:w="5940"/>
                  </w:tblGrid>
                  <w:tr w:rsidR="00261A92" w:rsidRPr="00261A92">
                    <w:tc>
                      <w:tcPr>
                        <w:tcW w:w="0" w:type="auto"/>
                        <w:tcMar>
                          <w:top w:w="270" w:type="dxa"/>
                          <w:left w:w="0" w:type="dxa"/>
                          <w:bottom w:w="270" w:type="dxa"/>
                          <w:right w:w="270" w:type="dxa"/>
                        </w:tcMar>
                        <w:hideMark/>
                      </w:tcPr>
                      <w:p w:rsidR="00261A92" w:rsidRPr="00261A92" w:rsidRDefault="00C920C8" w:rsidP="00261A92">
                        <w:pPr>
                          <w:spacing w:after="0" w:line="413" w:lineRule="atLeast"/>
                          <w:outlineLvl w:val="1"/>
                          <w:rPr>
                            <w:rFonts w:ascii="Helvetica" w:eastAsia="Times New Roman" w:hAnsi="Helvetica" w:cs="Helvetica"/>
                            <w:b/>
                            <w:bCs/>
                            <w:color w:val="202020"/>
                            <w:sz w:val="33"/>
                            <w:szCs w:val="33"/>
                            <w:lang w:eastAsia="en-IN"/>
                          </w:rPr>
                        </w:pPr>
                        <w:hyperlink r:id="rId12" w:tgtFrame="_blank" w:history="1">
                          <w:r w:rsidR="00261A92" w:rsidRPr="00261A92">
                            <w:rPr>
                              <w:rFonts w:ascii="Arial" w:eastAsia="Times New Roman" w:hAnsi="Arial" w:cs="Arial"/>
                              <w:color w:val="DAA520"/>
                              <w:sz w:val="27"/>
                              <w:szCs w:val="27"/>
                              <w:u w:val="single"/>
                              <w:lang w:eastAsia="en-IN"/>
                            </w:rPr>
                            <w:t>R. MICHAEL MEAGHER MS</w:t>
                          </w:r>
                        </w:hyperlink>
                      </w:p>
                      <w:p w:rsidR="00261A92" w:rsidRPr="00261A92" w:rsidRDefault="00261A92" w:rsidP="00261A92">
                        <w:pPr>
                          <w:spacing w:after="0" w:line="315" w:lineRule="atLeast"/>
                          <w:rPr>
                            <w:rFonts w:ascii="Helvetica" w:eastAsia="Times New Roman" w:hAnsi="Helvetica" w:cs="Helvetica"/>
                            <w:color w:val="F2F2F2"/>
                            <w:sz w:val="21"/>
                            <w:szCs w:val="21"/>
                            <w:lang w:eastAsia="en-IN"/>
                          </w:rPr>
                        </w:pPr>
                        <w:r w:rsidRPr="00261A92">
                          <w:rPr>
                            <w:rFonts w:ascii="Arial" w:eastAsia="Times New Roman" w:hAnsi="Arial" w:cs="Arial"/>
                            <w:color w:val="222222"/>
                            <w:sz w:val="24"/>
                            <w:szCs w:val="24"/>
                            <w:lang w:eastAsia="en-IN"/>
                          </w:rPr>
                          <w:t>Master Sommelier and Owner, Sommelier On-Demand Hospitality Services, MA</w:t>
                        </w:r>
                      </w:p>
                    </w:tc>
                  </w:tr>
                </w:tbl>
                <w:p w:rsidR="00261A92" w:rsidRPr="00261A92" w:rsidRDefault="00261A92" w:rsidP="00261A92">
                  <w:pPr>
                    <w:spacing w:after="0" w:line="240" w:lineRule="auto"/>
                    <w:jc w:val="center"/>
                    <w:rPr>
                      <w:rFonts w:ascii="Times New Roman" w:eastAsia="Times New Roman" w:hAnsi="Times New Roman" w:cs="Times New Roman"/>
                      <w:sz w:val="24"/>
                      <w:szCs w:val="24"/>
                      <w:lang w:eastAsia="en-IN"/>
                    </w:rPr>
                  </w:pPr>
                </w:p>
              </w:tc>
            </w:tr>
          </w:tbl>
          <w:p w:rsidR="00261A92" w:rsidRPr="00261A92" w:rsidRDefault="00261A92" w:rsidP="00261A92">
            <w:pPr>
              <w:spacing w:after="0" w:line="240" w:lineRule="auto"/>
              <w:rPr>
                <w:rFonts w:ascii="Times New Roman" w:eastAsia="Times New Roman" w:hAnsi="Times New Roman" w:cs="Times New Roman"/>
                <w:sz w:val="24"/>
                <w:szCs w:val="24"/>
                <w:lang w:eastAsia="en-IN"/>
              </w:rPr>
            </w:pPr>
          </w:p>
        </w:tc>
      </w:tr>
    </w:tbl>
    <w:p w:rsidR="00261A92" w:rsidRPr="00261A92" w:rsidRDefault="00261A92" w:rsidP="00261A92">
      <w:pPr>
        <w:spacing w:after="0" w:line="240" w:lineRule="auto"/>
        <w:rPr>
          <w:rFonts w:ascii="Times New Roman" w:eastAsia="Times New Roman" w:hAnsi="Times New Roman" w:cs="Times New Roman"/>
          <w:vanish/>
          <w:sz w:val="24"/>
          <w:szCs w:val="24"/>
          <w:lang w:eastAsia="en-IN"/>
        </w:rPr>
      </w:pPr>
    </w:p>
    <w:tbl>
      <w:tblPr>
        <w:tblW w:w="5000" w:type="pct"/>
        <w:tblCellMar>
          <w:left w:w="0" w:type="dxa"/>
          <w:right w:w="0" w:type="dxa"/>
        </w:tblCellMar>
        <w:tblLook w:val="04A0"/>
      </w:tblPr>
      <w:tblGrid>
        <w:gridCol w:w="9566"/>
      </w:tblGrid>
      <w:tr w:rsidR="00261A92" w:rsidRPr="00261A92" w:rsidTr="00261A92">
        <w:tc>
          <w:tcPr>
            <w:tcW w:w="0" w:type="auto"/>
            <w:tcMar>
              <w:top w:w="135" w:type="dxa"/>
              <w:left w:w="270" w:type="dxa"/>
              <w:bottom w:w="135" w:type="dxa"/>
              <w:right w:w="270" w:type="dxa"/>
            </w:tcMar>
            <w:hideMark/>
          </w:tcPr>
          <w:tbl>
            <w:tblPr>
              <w:tblW w:w="5000" w:type="pct"/>
              <w:tblCellMar>
                <w:left w:w="0" w:type="dxa"/>
                <w:right w:w="0" w:type="dxa"/>
              </w:tblCellMar>
              <w:tblLook w:val="04A0"/>
            </w:tblPr>
            <w:tblGrid>
              <w:gridCol w:w="9026"/>
            </w:tblGrid>
            <w:tr w:rsidR="00261A92" w:rsidRPr="00261A92">
              <w:tc>
                <w:tcPr>
                  <w:tcW w:w="0" w:type="auto"/>
                  <w:shd w:val="clear" w:color="auto" w:fill="F2F2F2"/>
                  <w:hideMark/>
                </w:tcPr>
                <w:tbl>
                  <w:tblPr>
                    <w:tblpPr w:leftFromText="45" w:rightFromText="45" w:vertAnchor="text"/>
                    <w:tblW w:w="2250" w:type="dxa"/>
                    <w:tblCellMar>
                      <w:left w:w="0" w:type="dxa"/>
                      <w:right w:w="0" w:type="dxa"/>
                    </w:tblCellMar>
                    <w:tblLook w:val="04A0"/>
                  </w:tblPr>
                  <w:tblGrid>
                    <w:gridCol w:w="2250"/>
                  </w:tblGrid>
                  <w:tr w:rsidR="00261A92" w:rsidRPr="00261A92">
                    <w:tc>
                      <w:tcPr>
                        <w:tcW w:w="0" w:type="auto"/>
                        <w:hideMark/>
                      </w:tcPr>
                      <w:p w:rsidR="00261A92" w:rsidRPr="00261A92" w:rsidRDefault="00261A92" w:rsidP="00261A92">
                        <w:pPr>
                          <w:spacing w:after="0" w:line="240" w:lineRule="auto"/>
                          <w:rPr>
                            <w:rFonts w:ascii="Times New Roman" w:eastAsia="Times New Roman" w:hAnsi="Times New Roman" w:cs="Times New Roman"/>
                            <w:sz w:val="24"/>
                            <w:szCs w:val="24"/>
                            <w:lang w:eastAsia="en-IN"/>
                          </w:rPr>
                        </w:pPr>
                        <w:r w:rsidRPr="00261A92">
                          <w:rPr>
                            <w:rFonts w:ascii="Times New Roman" w:eastAsia="Times New Roman" w:hAnsi="Times New Roman" w:cs="Times New Roman"/>
                            <w:noProof/>
                            <w:sz w:val="24"/>
                            <w:szCs w:val="24"/>
                            <w:lang w:eastAsia="en-IN"/>
                          </w:rPr>
                          <w:drawing>
                            <wp:inline distT="0" distB="0" distL="0" distR="0">
                              <wp:extent cx="1238250" cy="1238250"/>
                              <wp:effectExtent l="0" t="0" r="0" b="0"/>
                              <wp:docPr id="8" name="Picture 8" descr="https://gallery.mailchimp.com/dc0f5c6e73c3521c71a41ea29/images/3ab4843d-b293-4b2c-b252-edf6f537a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dc0f5c6e73c3521c71a41ea29/images/3ab4843d-b293-4b2c-b252-edf6f537a515.jpg"/>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r>
                </w:tbl>
                <w:tbl>
                  <w:tblPr>
                    <w:tblpPr w:leftFromText="45" w:rightFromText="45" w:vertAnchor="text" w:tblpXSpec="right" w:tblpYSpec="center"/>
                    <w:tblW w:w="5940" w:type="dxa"/>
                    <w:tblCellMar>
                      <w:left w:w="0" w:type="dxa"/>
                      <w:right w:w="0" w:type="dxa"/>
                    </w:tblCellMar>
                    <w:tblLook w:val="04A0"/>
                  </w:tblPr>
                  <w:tblGrid>
                    <w:gridCol w:w="5940"/>
                  </w:tblGrid>
                  <w:tr w:rsidR="00261A92" w:rsidRPr="00261A92">
                    <w:tc>
                      <w:tcPr>
                        <w:tcW w:w="0" w:type="auto"/>
                        <w:tcMar>
                          <w:top w:w="270" w:type="dxa"/>
                          <w:left w:w="0" w:type="dxa"/>
                          <w:bottom w:w="270" w:type="dxa"/>
                          <w:right w:w="270" w:type="dxa"/>
                        </w:tcMar>
                        <w:hideMark/>
                      </w:tcPr>
                      <w:p w:rsidR="00261A92" w:rsidRPr="00261A92" w:rsidRDefault="00C920C8" w:rsidP="00261A92">
                        <w:pPr>
                          <w:spacing w:after="0" w:line="413" w:lineRule="atLeast"/>
                          <w:outlineLvl w:val="1"/>
                          <w:rPr>
                            <w:rFonts w:ascii="Helvetica" w:eastAsia="Times New Roman" w:hAnsi="Helvetica" w:cs="Helvetica"/>
                            <w:b/>
                            <w:bCs/>
                            <w:color w:val="202020"/>
                            <w:sz w:val="33"/>
                            <w:szCs w:val="33"/>
                            <w:lang w:eastAsia="en-IN"/>
                          </w:rPr>
                        </w:pPr>
                        <w:hyperlink r:id="rId14" w:tgtFrame="_blank" w:history="1">
                          <w:r w:rsidR="00261A92" w:rsidRPr="00261A92">
                            <w:rPr>
                              <w:rFonts w:ascii="Arial" w:eastAsia="Times New Roman" w:hAnsi="Arial" w:cs="Arial"/>
                              <w:color w:val="DAA520"/>
                              <w:sz w:val="27"/>
                              <w:szCs w:val="27"/>
                              <w:u w:val="single"/>
                              <w:lang w:eastAsia="en-IN"/>
                            </w:rPr>
                            <w:t>DORA LOBO</w:t>
                          </w:r>
                        </w:hyperlink>
                      </w:p>
                      <w:p w:rsidR="00261A92" w:rsidRPr="00261A92" w:rsidRDefault="00261A92" w:rsidP="00261A92">
                        <w:pPr>
                          <w:spacing w:after="0" w:line="315" w:lineRule="atLeast"/>
                          <w:rPr>
                            <w:rFonts w:ascii="Helvetica" w:eastAsia="Times New Roman" w:hAnsi="Helvetica" w:cs="Helvetica"/>
                            <w:color w:val="F2F2F2"/>
                            <w:sz w:val="21"/>
                            <w:szCs w:val="21"/>
                            <w:lang w:eastAsia="en-IN"/>
                          </w:rPr>
                        </w:pPr>
                        <w:r w:rsidRPr="00261A92">
                          <w:rPr>
                            <w:rFonts w:ascii="Arial" w:eastAsia="Times New Roman" w:hAnsi="Arial" w:cs="Arial"/>
                            <w:color w:val="222222"/>
                            <w:sz w:val="24"/>
                            <w:szCs w:val="24"/>
                            <w:lang w:eastAsia="en-IN"/>
                          </w:rPr>
                          <w:t>Beverage Director &amp; Sommelier, The Catering Company of Washington &amp; Elizabeth's Gone Raw, D.C.</w:t>
                        </w:r>
                      </w:p>
                    </w:tc>
                  </w:tr>
                </w:tbl>
                <w:p w:rsidR="00261A92" w:rsidRPr="00261A92" w:rsidRDefault="00261A92" w:rsidP="00261A92">
                  <w:pPr>
                    <w:spacing w:after="0" w:line="240" w:lineRule="auto"/>
                    <w:jc w:val="center"/>
                    <w:rPr>
                      <w:rFonts w:ascii="Times New Roman" w:eastAsia="Times New Roman" w:hAnsi="Times New Roman" w:cs="Times New Roman"/>
                      <w:sz w:val="24"/>
                      <w:szCs w:val="24"/>
                      <w:lang w:eastAsia="en-IN"/>
                    </w:rPr>
                  </w:pPr>
                </w:p>
              </w:tc>
            </w:tr>
          </w:tbl>
          <w:p w:rsidR="00261A92" w:rsidRPr="00261A92" w:rsidRDefault="00261A92" w:rsidP="00261A92">
            <w:pPr>
              <w:spacing w:after="0" w:line="240" w:lineRule="auto"/>
              <w:rPr>
                <w:rFonts w:ascii="Times New Roman" w:eastAsia="Times New Roman" w:hAnsi="Times New Roman" w:cs="Times New Roman"/>
                <w:sz w:val="24"/>
                <w:szCs w:val="24"/>
                <w:lang w:eastAsia="en-IN"/>
              </w:rPr>
            </w:pPr>
          </w:p>
        </w:tc>
      </w:tr>
    </w:tbl>
    <w:p w:rsidR="00261A92" w:rsidRPr="00261A92" w:rsidRDefault="00261A92" w:rsidP="00261A92">
      <w:pPr>
        <w:spacing w:after="0" w:line="240" w:lineRule="auto"/>
        <w:rPr>
          <w:rFonts w:ascii="Times New Roman" w:eastAsia="Times New Roman" w:hAnsi="Times New Roman" w:cs="Times New Roman"/>
          <w:vanish/>
          <w:sz w:val="24"/>
          <w:szCs w:val="24"/>
          <w:lang w:eastAsia="en-IN"/>
        </w:rPr>
      </w:pPr>
    </w:p>
    <w:tbl>
      <w:tblPr>
        <w:tblW w:w="5000" w:type="pct"/>
        <w:tblCellMar>
          <w:left w:w="0" w:type="dxa"/>
          <w:right w:w="0" w:type="dxa"/>
        </w:tblCellMar>
        <w:tblLook w:val="04A0"/>
      </w:tblPr>
      <w:tblGrid>
        <w:gridCol w:w="9566"/>
      </w:tblGrid>
      <w:tr w:rsidR="00261A92" w:rsidRPr="00261A92" w:rsidTr="00261A92">
        <w:tc>
          <w:tcPr>
            <w:tcW w:w="0" w:type="auto"/>
            <w:tcMar>
              <w:top w:w="135" w:type="dxa"/>
              <w:left w:w="270" w:type="dxa"/>
              <w:bottom w:w="135" w:type="dxa"/>
              <w:right w:w="270" w:type="dxa"/>
            </w:tcMar>
            <w:hideMark/>
          </w:tcPr>
          <w:tbl>
            <w:tblPr>
              <w:tblW w:w="5000" w:type="pct"/>
              <w:tblCellMar>
                <w:left w:w="0" w:type="dxa"/>
                <w:right w:w="0" w:type="dxa"/>
              </w:tblCellMar>
              <w:tblLook w:val="04A0"/>
            </w:tblPr>
            <w:tblGrid>
              <w:gridCol w:w="9026"/>
            </w:tblGrid>
            <w:tr w:rsidR="00261A92" w:rsidRPr="00261A92">
              <w:tc>
                <w:tcPr>
                  <w:tcW w:w="0" w:type="auto"/>
                  <w:shd w:val="clear" w:color="auto" w:fill="F2F2F2"/>
                  <w:hideMark/>
                </w:tcPr>
                <w:tbl>
                  <w:tblPr>
                    <w:tblpPr w:leftFromText="45" w:rightFromText="45" w:vertAnchor="text"/>
                    <w:tblW w:w="2250" w:type="dxa"/>
                    <w:tblCellMar>
                      <w:left w:w="0" w:type="dxa"/>
                      <w:right w:w="0" w:type="dxa"/>
                    </w:tblCellMar>
                    <w:tblLook w:val="04A0"/>
                  </w:tblPr>
                  <w:tblGrid>
                    <w:gridCol w:w="2250"/>
                  </w:tblGrid>
                  <w:tr w:rsidR="00261A92" w:rsidRPr="00261A92">
                    <w:tc>
                      <w:tcPr>
                        <w:tcW w:w="0" w:type="auto"/>
                        <w:hideMark/>
                      </w:tcPr>
                      <w:p w:rsidR="00261A92" w:rsidRPr="00261A92" w:rsidRDefault="00261A92" w:rsidP="00261A92">
                        <w:pPr>
                          <w:spacing w:after="0" w:line="240" w:lineRule="auto"/>
                          <w:rPr>
                            <w:rFonts w:ascii="Times New Roman" w:eastAsia="Times New Roman" w:hAnsi="Times New Roman" w:cs="Times New Roman"/>
                            <w:sz w:val="24"/>
                            <w:szCs w:val="24"/>
                            <w:lang w:eastAsia="en-IN"/>
                          </w:rPr>
                        </w:pPr>
                        <w:r w:rsidRPr="00261A92">
                          <w:rPr>
                            <w:rFonts w:ascii="Times New Roman" w:eastAsia="Times New Roman" w:hAnsi="Times New Roman" w:cs="Times New Roman"/>
                            <w:noProof/>
                            <w:sz w:val="24"/>
                            <w:szCs w:val="24"/>
                            <w:lang w:eastAsia="en-IN"/>
                          </w:rPr>
                          <w:drawing>
                            <wp:inline distT="0" distB="0" distL="0" distR="0">
                              <wp:extent cx="1238250" cy="1238250"/>
                              <wp:effectExtent l="0" t="0" r="0" b="0"/>
                              <wp:docPr id="7" name="Picture 7" descr="https://gallery.mailchimp.com/dc0f5c6e73c3521c71a41ea29/images/6066ee71-09a0-4000-8783-f92a37b4a3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dc0f5c6e73c3521c71a41ea29/images/6066ee71-09a0-4000-8783-f92a37b4a33c.jpg"/>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r>
                </w:tbl>
                <w:tbl>
                  <w:tblPr>
                    <w:tblpPr w:leftFromText="45" w:rightFromText="45" w:vertAnchor="text" w:tblpXSpec="right" w:tblpYSpec="center"/>
                    <w:tblW w:w="5940" w:type="dxa"/>
                    <w:tblCellMar>
                      <w:left w:w="0" w:type="dxa"/>
                      <w:right w:w="0" w:type="dxa"/>
                    </w:tblCellMar>
                    <w:tblLook w:val="04A0"/>
                  </w:tblPr>
                  <w:tblGrid>
                    <w:gridCol w:w="5940"/>
                  </w:tblGrid>
                  <w:tr w:rsidR="00261A92" w:rsidRPr="00261A92">
                    <w:tc>
                      <w:tcPr>
                        <w:tcW w:w="0" w:type="auto"/>
                        <w:tcMar>
                          <w:top w:w="270" w:type="dxa"/>
                          <w:left w:w="0" w:type="dxa"/>
                          <w:bottom w:w="270" w:type="dxa"/>
                          <w:right w:w="270" w:type="dxa"/>
                        </w:tcMar>
                        <w:hideMark/>
                      </w:tcPr>
                      <w:p w:rsidR="00261A92" w:rsidRPr="00261A92" w:rsidRDefault="00C920C8" w:rsidP="00261A92">
                        <w:pPr>
                          <w:spacing w:after="0" w:line="413" w:lineRule="atLeast"/>
                          <w:outlineLvl w:val="1"/>
                          <w:rPr>
                            <w:rFonts w:ascii="Helvetica" w:eastAsia="Times New Roman" w:hAnsi="Helvetica" w:cs="Helvetica"/>
                            <w:b/>
                            <w:bCs/>
                            <w:color w:val="202020"/>
                            <w:sz w:val="33"/>
                            <w:szCs w:val="33"/>
                            <w:lang w:eastAsia="en-IN"/>
                          </w:rPr>
                        </w:pPr>
                        <w:hyperlink r:id="rId16" w:tgtFrame="_blank" w:history="1">
                          <w:r w:rsidR="00261A92" w:rsidRPr="00261A92">
                            <w:rPr>
                              <w:rFonts w:ascii="Arial" w:eastAsia="Times New Roman" w:hAnsi="Arial" w:cs="Arial"/>
                              <w:color w:val="DAA520"/>
                              <w:sz w:val="27"/>
                              <w:szCs w:val="27"/>
                              <w:u w:val="single"/>
                              <w:lang w:eastAsia="en-IN"/>
                            </w:rPr>
                            <w:t>LUKE KENNING</w:t>
                          </w:r>
                        </w:hyperlink>
                      </w:p>
                      <w:p w:rsidR="00261A92" w:rsidRPr="00261A92" w:rsidRDefault="00261A92" w:rsidP="00261A92">
                        <w:pPr>
                          <w:spacing w:after="0" w:line="315" w:lineRule="atLeast"/>
                          <w:rPr>
                            <w:rFonts w:ascii="Helvetica" w:eastAsia="Times New Roman" w:hAnsi="Helvetica" w:cs="Helvetica"/>
                            <w:color w:val="F2F2F2"/>
                            <w:sz w:val="21"/>
                            <w:szCs w:val="21"/>
                            <w:lang w:eastAsia="en-IN"/>
                          </w:rPr>
                        </w:pPr>
                        <w:r w:rsidRPr="00261A92">
                          <w:rPr>
                            <w:rFonts w:ascii="Arial" w:eastAsia="Times New Roman" w:hAnsi="Arial" w:cs="Arial"/>
                            <w:color w:val="222222"/>
                            <w:sz w:val="24"/>
                            <w:szCs w:val="24"/>
                            <w:lang w:eastAsia="en-IN"/>
                          </w:rPr>
                          <w:t>Wine Director, Farallon Restaurant, SF</w:t>
                        </w:r>
                      </w:p>
                    </w:tc>
                  </w:tr>
                </w:tbl>
                <w:p w:rsidR="00261A92" w:rsidRPr="00261A92" w:rsidRDefault="00261A92" w:rsidP="00261A92">
                  <w:pPr>
                    <w:spacing w:after="0" w:line="240" w:lineRule="auto"/>
                    <w:jc w:val="center"/>
                    <w:rPr>
                      <w:rFonts w:ascii="Times New Roman" w:eastAsia="Times New Roman" w:hAnsi="Times New Roman" w:cs="Times New Roman"/>
                      <w:sz w:val="24"/>
                      <w:szCs w:val="24"/>
                      <w:lang w:eastAsia="en-IN"/>
                    </w:rPr>
                  </w:pPr>
                </w:p>
              </w:tc>
            </w:tr>
          </w:tbl>
          <w:p w:rsidR="00261A92" w:rsidRPr="00261A92" w:rsidRDefault="00261A92" w:rsidP="00261A92">
            <w:pPr>
              <w:spacing w:after="0" w:line="240" w:lineRule="auto"/>
              <w:rPr>
                <w:rFonts w:ascii="Times New Roman" w:eastAsia="Times New Roman" w:hAnsi="Times New Roman" w:cs="Times New Roman"/>
                <w:sz w:val="24"/>
                <w:szCs w:val="24"/>
                <w:lang w:eastAsia="en-IN"/>
              </w:rPr>
            </w:pPr>
          </w:p>
        </w:tc>
      </w:tr>
    </w:tbl>
    <w:p w:rsidR="00261A92" w:rsidRPr="00261A92" w:rsidRDefault="00261A92" w:rsidP="00261A92">
      <w:pPr>
        <w:spacing w:after="0" w:line="240" w:lineRule="auto"/>
        <w:rPr>
          <w:rFonts w:ascii="Times New Roman" w:eastAsia="Times New Roman" w:hAnsi="Times New Roman" w:cs="Times New Roman"/>
          <w:vanish/>
          <w:sz w:val="24"/>
          <w:szCs w:val="24"/>
          <w:lang w:eastAsia="en-IN"/>
        </w:rPr>
      </w:pPr>
    </w:p>
    <w:tbl>
      <w:tblPr>
        <w:tblW w:w="5000" w:type="pct"/>
        <w:tblCellMar>
          <w:left w:w="0" w:type="dxa"/>
          <w:right w:w="0" w:type="dxa"/>
        </w:tblCellMar>
        <w:tblLook w:val="04A0"/>
      </w:tblPr>
      <w:tblGrid>
        <w:gridCol w:w="9566"/>
      </w:tblGrid>
      <w:tr w:rsidR="00261A92" w:rsidRPr="00261A92" w:rsidTr="00261A92">
        <w:tc>
          <w:tcPr>
            <w:tcW w:w="0" w:type="auto"/>
            <w:tcMar>
              <w:top w:w="135" w:type="dxa"/>
              <w:left w:w="270" w:type="dxa"/>
              <w:bottom w:w="135" w:type="dxa"/>
              <w:right w:w="270" w:type="dxa"/>
            </w:tcMar>
            <w:hideMark/>
          </w:tcPr>
          <w:tbl>
            <w:tblPr>
              <w:tblW w:w="5000" w:type="pct"/>
              <w:tblCellMar>
                <w:left w:w="0" w:type="dxa"/>
                <w:right w:w="0" w:type="dxa"/>
              </w:tblCellMar>
              <w:tblLook w:val="04A0"/>
            </w:tblPr>
            <w:tblGrid>
              <w:gridCol w:w="9026"/>
            </w:tblGrid>
            <w:tr w:rsidR="00261A92" w:rsidRPr="00261A92">
              <w:tc>
                <w:tcPr>
                  <w:tcW w:w="0" w:type="auto"/>
                  <w:shd w:val="clear" w:color="auto" w:fill="F2F2F2"/>
                  <w:hideMark/>
                </w:tcPr>
                <w:tbl>
                  <w:tblPr>
                    <w:tblpPr w:leftFromText="45" w:rightFromText="45" w:vertAnchor="text"/>
                    <w:tblW w:w="2250" w:type="dxa"/>
                    <w:tblCellMar>
                      <w:left w:w="0" w:type="dxa"/>
                      <w:right w:w="0" w:type="dxa"/>
                    </w:tblCellMar>
                    <w:tblLook w:val="04A0"/>
                  </w:tblPr>
                  <w:tblGrid>
                    <w:gridCol w:w="2250"/>
                  </w:tblGrid>
                  <w:tr w:rsidR="00261A92" w:rsidRPr="00261A92">
                    <w:tc>
                      <w:tcPr>
                        <w:tcW w:w="0" w:type="auto"/>
                        <w:hideMark/>
                      </w:tcPr>
                      <w:p w:rsidR="00261A92" w:rsidRPr="00261A92" w:rsidRDefault="00261A92" w:rsidP="00261A92">
                        <w:pPr>
                          <w:spacing w:after="0" w:line="240" w:lineRule="auto"/>
                          <w:rPr>
                            <w:rFonts w:ascii="Times New Roman" w:eastAsia="Times New Roman" w:hAnsi="Times New Roman" w:cs="Times New Roman"/>
                            <w:sz w:val="24"/>
                            <w:szCs w:val="24"/>
                            <w:lang w:eastAsia="en-IN"/>
                          </w:rPr>
                        </w:pPr>
                        <w:r w:rsidRPr="00261A92">
                          <w:rPr>
                            <w:rFonts w:ascii="Times New Roman" w:eastAsia="Times New Roman" w:hAnsi="Times New Roman" w:cs="Times New Roman"/>
                            <w:noProof/>
                            <w:sz w:val="24"/>
                            <w:szCs w:val="24"/>
                            <w:lang w:eastAsia="en-IN"/>
                          </w:rPr>
                          <w:drawing>
                            <wp:inline distT="0" distB="0" distL="0" distR="0">
                              <wp:extent cx="1238250" cy="1238250"/>
                              <wp:effectExtent l="0" t="0" r="0" b="0"/>
                              <wp:docPr id="6" name="Picture 6" descr="https://gallery.mailchimp.com/dc0f5c6e73c3521c71a41ea29/images/be9a412e-4250-4bff-bf38-3699bebb2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dc0f5c6e73c3521c71a41ea29/images/be9a412e-4250-4bff-bf38-3699bebb2219.jpg"/>
                                      <pic:cNvPicPr>
                                        <a:picLocks noChangeAspect="1" noChangeArrowheads="1"/>
                                      </pic:cNvPicPr>
                                    </pic:nvPicPr>
                                    <pic:blipFill>
                                      <a:blip r:embed="rId1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r>
                </w:tbl>
                <w:tbl>
                  <w:tblPr>
                    <w:tblpPr w:leftFromText="45" w:rightFromText="45" w:vertAnchor="text" w:tblpXSpec="right" w:tblpYSpec="center"/>
                    <w:tblW w:w="5940" w:type="dxa"/>
                    <w:tblCellMar>
                      <w:left w:w="0" w:type="dxa"/>
                      <w:right w:w="0" w:type="dxa"/>
                    </w:tblCellMar>
                    <w:tblLook w:val="04A0"/>
                  </w:tblPr>
                  <w:tblGrid>
                    <w:gridCol w:w="5940"/>
                  </w:tblGrid>
                  <w:tr w:rsidR="00261A92" w:rsidRPr="00261A92">
                    <w:tc>
                      <w:tcPr>
                        <w:tcW w:w="0" w:type="auto"/>
                        <w:tcMar>
                          <w:top w:w="270" w:type="dxa"/>
                          <w:left w:w="0" w:type="dxa"/>
                          <w:bottom w:w="270" w:type="dxa"/>
                          <w:right w:w="270" w:type="dxa"/>
                        </w:tcMar>
                        <w:hideMark/>
                      </w:tcPr>
                      <w:p w:rsidR="00261A92" w:rsidRPr="00261A92" w:rsidRDefault="00C920C8" w:rsidP="00261A92">
                        <w:pPr>
                          <w:spacing w:after="0" w:line="413" w:lineRule="atLeast"/>
                          <w:outlineLvl w:val="1"/>
                          <w:rPr>
                            <w:rFonts w:ascii="Helvetica" w:eastAsia="Times New Roman" w:hAnsi="Helvetica" w:cs="Helvetica"/>
                            <w:b/>
                            <w:bCs/>
                            <w:color w:val="202020"/>
                            <w:sz w:val="33"/>
                            <w:szCs w:val="33"/>
                            <w:lang w:eastAsia="en-IN"/>
                          </w:rPr>
                        </w:pPr>
                        <w:hyperlink r:id="rId18" w:tgtFrame="_blank" w:history="1">
                          <w:r w:rsidR="00261A92" w:rsidRPr="00261A92">
                            <w:rPr>
                              <w:rFonts w:ascii="Arial" w:eastAsia="Times New Roman" w:hAnsi="Arial" w:cs="Arial"/>
                              <w:color w:val="DAA520"/>
                              <w:sz w:val="27"/>
                              <w:szCs w:val="27"/>
                              <w:u w:val="single"/>
                              <w:lang w:eastAsia="en-IN"/>
                            </w:rPr>
                            <w:t>RACHEL CANDELARIA</w:t>
                          </w:r>
                        </w:hyperlink>
                      </w:p>
                      <w:p w:rsidR="00261A92" w:rsidRPr="00261A92" w:rsidRDefault="00261A92" w:rsidP="00261A92">
                        <w:pPr>
                          <w:spacing w:after="0" w:line="315" w:lineRule="atLeast"/>
                          <w:rPr>
                            <w:rFonts w:ascii="Helvetica" w:eastAsia="Times New Roman" w:hAnsi="Helvetica" w:cs="Helvetica"/>
                            <w:color w:val="F2F2F2"/>
                            <w:sz w:val="21"/>
                            <w:szCs w:val="21"/>
                            <w:lang w:eastAsia="en-IN"/>
                          </w:rPr>
                        </w:pPr>
                        <w:r w:rsidRPr="00261A92">
                          <w:rPr>
                            <w:rFonts w:ascii="Arial" w:eastAsia="Times New Roman" w:hAnsi="Arial" w:cs="Arial"/>
                            <w:color w:val="222222"/>
                            <w:sz w:val="24"/>
                            <w:szCs w:val="24"/>
                            <w:lang w:eastAsia="en-IN"/>
                          </w:rPr>
                          <w:t>Sommelier &amp; Wine Director, Spruce, SF</w:t>
                        </w:r>
                      </w:p>
                    </w:tc>
                  </w:tr>
                </w:tbl>
                <w:p w:rsidR="00261A92" w:rsidRPr="00261A92" w:rsidRDefault="00261A92" w:rsidP="00261A92">
                  <w:pPr>
                    <w:spacing w:after="0" w:line="240" w:lineRule="auto"/>
                    <w:jc w:val="center"/>
                    <w:rPr>
                      <w:rFonts w:ascii="Times New Roman" w:eastAsia="Times New Roman" w:hAnsi="Times New Roman" w:cs="Times New Roman"/>
                      <w:sz w:val="24"/>
                      <w:szCs w:val="24"/>
                      <w:lang w:eastAsia="en-IN"/>
                    </w:rPr>
                  </w:pPr>
                </w:p>
              </w:tc>
            </w:tr>
          </w:tbl>
          <w:p w:rsidR="00261A92" w:rsidRPr="00261A92" w:rsidRDefault="00261A92" w:rsidP="00261A92">
            <w:pPr>
              <w:spacing w:after="0" w:line="240" w:lineRule="auto"/>
              <w:rPr>
                <w:rFonts w:ascii="Times New Roman" w:eastAsia="Times New Roman" w:hAnsi="Times New Roman" w:cs="Times New Roman"/>
                <w:sz w:val="24"/>
                <w:szCs w:val="24"/>
                <w:lang w:eastAsia="en-IN"/>
              </w:rPr>
            </w:pPr>
          </w:p>
        </w:tc>
      </w:tr>
    </w:tbl>
    <w:p w:rsidR="00261A92" w:rsidRPr="00261A92" w:rsidRDefault="00261A92" w:rsidP="00261A92">
      <w:pPr>
        <w:spacing w:after="0" w:line="240" w:lineRule="auto"/>
        <w:rPr>
          <w:rFonts w:ascii="Times New Roman" w:eastAsia="Times New Roman" w:hAnsi="Times New Roman" w:cs="Times New Roman"/>
          <w:vanish/>
          <w:sz w:val="24"/>
          <w:szCs w:val="24"/>
          <w:lang w:eastAsia="en-IN"/>
        </w:rPr>
      </w:pPr>
    </w:p>
    <w:tbl>
      <w:tblPr>
        <w:tblW w:w="5000" w:type="pct"/>
        <w:tblCellMar>
          <w:left w:w="0" w:type="dxa"/>
          <w:right w:w="0" w:type="dxa"/>
        </w:tblCellMar>
        <w:tblLook w:val="04A0"/>
      </w:tblPr>
      <w:tblGrid>
        <w:gridCol w:w="9566"/>
      </w:tblGrid>
      <w:tr w:rsidR="00261A92" w:rsidRPr="00261A92" w:rsidTr="00261A92">
        <w:tc>
          <w:tcPr>
            <w:tcW w:w="0" w:type="auto"/>
            <w:tcMar>
              <w:top w:w="135" w:type="dxa"/>
              <w:left w:w="270" w:type="dxa"/>
              <w:bottom w:w="135" w:type="dxa"/>
              <w:right w:w="270" w:type="dxa"/>
            </w:tcMar>
            <w:hideMark/>
          </w:tcPr>
          <w:tbl>
            <w:tblPr>
              <w:tblW w:w="5000" w:type="pct"/>
              <w:tblCellMar>
                <w:left w:w="0" w:type="dxa"/>
                <w:right w:w="0" w:type="dxa"/>
              </w:tblCellMar>
              <w:tblLook w:val="04A0"/>
            </w:tblPr>
            <w:tblGrid>
              <w:gridCol w:w="9026"/>
            </w:tblGrid>
            <w:tr w:rsidR="00261A92" w:rsidRPr="00261A92">
              <w:tc>
                <w:tcPr>
                  <w:tcW w:w="0" w:type="auto"/>
                  <w:shd w:val="clear" w:color="auto" w:fill="F2F2F2"/>
                  <w:hideMark/>
                </w:tcPr>
                <w:tbl>
                  <w:tblPr>
                    <w:tblpPr w:leftFromText="45" w:rightFromText="45" w:vertAnchor="text"/>
                    <w:tblW w:w="2250" w:type="dxa"/>
                    <w:tblCellMar>
                      <w:left w:w="0" w:type="dxa"/>
                      <w:right w:w="0" w:type="dxa"/>
                    </w:tblCellMar>
                    <w:tblLook w:val="04A0"/>
                  </w:tblPr>
                  <w:tblGrid>
                    <w:gridCol w:w="2250"/>
                  </w:tblGrid>
                  <w:tr w:rsidR="00261A92" w:rsidRPr="00261A92">
                    <w:tc>
                      <w:tcPr>
                        <w:tcW w:w="0" w:type="auto"/>
                        <w:hideMark/>
                      </w:tcPr>
                      <w:p w:rsidR="00261A92" w:rsidRPr="00261A92" w:rsidRDefault="00261A92" w:rsidP="00261A92">
                        <w:pPr>
                          <w:spacing w:after="0" w:line="240" w:lineRule="auto"/>
                          <w:rPr>
                            <w:rFonts w:ascii="Times New Roman" w:eastAsia="Times New Roman" w:hAnsi="Times New Roman" w:cs="Times New Roman"/>
                            <w:sz w:val="24"/>
                            <w:szCs w:val="24"/>
                            <w:lang w:eastAsia="en-IN"/>
                          </w:rPr>
                        </w:pPr>
                        <w:r w:rsidRPr="00261A92">
                          <w:rPr>
                            <w:rFonts w:ascii="Times New Roman" w:eastAsia="Times New Roman" w:hAnsi="Times New Roman" w:cs="Times New Roman"/>
                            <w:noProof/>
                            <w:sz w:val="24"/>
                            <w:szCs w:val="24"/>
                            <w:lang w:eastAsia="en-IN"/>
                          </w:rPr>
                          <w:drawing>
                            <wp:inline distT="0" distB="0" distL="0" distR="0">
                              <wp:extent cx="1238250" cy="1238250"/>
                              <wp:effectExtent l="0" t="0" r="0" b="0"/>
                              <wp:docPr id="5" name="Picture 5" descr="https://gallery.mailchimp.com/dc0f5c6e73c3521c71a41ea29/images/028a5fd2-196b-4215-a277-049ef270a2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dc0f5c6e73c3521c71a41ea29/images/028a5fd2-196b-4215-a277-049ef270a2af.jpg"/>
                                      <pic:cNvPicPr>
                                        <a:picLocks noChangeAspect="1" noChangeArrowheads="1"/>
                                      </pic:cNvPicPr>
                                    </pic:nvPicPr>
                                    <pic:blipFill>
                                      <a:blip r:embed="rId1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r>
                </w:tbl>
                <w:tbl>
                  <w:tblPr>
                    <w:tblpPr w:leftFromText="45" w:rightFromText="45" w:vertAnchor="text" w:tblpXSpec="right" w:tblpYSpec="center"/>
                    <w:tblW w:w="5940" w:type="dxa"/>
                    <w:tblCellMar>
                      <w:left w:w="0" w:type="dxa"/>
                      <w:right w:w="0" w:type="dxa"/>
                    </w:tblCellMar>
                    <w:tblLook w:val="04A0"/>
                  </w:tblPr>
                  <w:tblGrid>
                    <w:gridCol w:w="5940"/>
                  </w:tblGrid>
                  <w:tr w:rsidR="00261A92" w:rsidRPr="00261A92">
                    <w:tc>
                      <w:tcPr>
                        <w:tcW w:w="0" w:type="auto"/>
                        <w:tcMar>
                          <w:top w:w="270" w:type="dxa"/>
                          <w:left w:w="0" w:type="dxa"/>
                          <w:bottom w:w="270" w:type="dxa"/>
                          <w:right w:w="270" w:type="dxa"/>
                        </w:tcMar>
                        <w:hideMark/>
                      </w:tcPr>
                      <w:p w:rsidR="00261A92" w:rsidRPr="00261A92" w:rsidRDefault="00C920C8" w:rsidP="00261A92">
                        <w:pPr>
                          <w:spacing w:after="0" w:line="413" w:lineRule="atLeast"/>
                          <w:outlineLvl w:val="1"/>
                          <w:rPr>
                            <w:rFonts w:ascii="Helvetica" w:eastAsia="Times New Roman" w:hAnsi="Helvetica" w:cs="Helvetica"/>
                            <w:b/>
                            <w:bCs/>
                            <w:color w:val="202020"/>
                            <w:sz w:val="33"/>
                            <w:szCs w:val="33"/>
                            <w:lang w:eastAsia="en-IN"/>
                          </w:rPr>
                        </w:pPr>
                        <w:hyperlink r:id="rId20" w:tgtFrame="_blank" w:history="1">
                          <w:r w:rsidR="00261A92" w:rsidRPr="00261A92">
                            <w:rPr>
                              <w:rFonts w:ascii="Arial" w:eastAsia="Times New Roman" w:hAnsi="Arial" w:cs="Arial"/>
                              <w:color w:val="DAA520"/>
                              <w:sz w:val="27"/>
                              <w:szCs w:val="27"/>
                              <w:u w:val="single"/>
                              <w:lang w:eastAsia="en-IN"/>
                            </w:rPr>
                            <w:t>MARK CARTLAND</w:t>
                          </w:r>
                        </w:hyperlink>
                      </w:p>
                      <w:p w:rsidR="00261A92" w:rsidRPr="00261A92" w:rsidRDefault="00261A92" w:rsidP="00261A92">
                        <w:pPr>
                          <w:spacing w:after="0" w:line="315" w:lineRule="atLeast"/>
                          <w:rPr>
                            <w:rFonts w:ascii="Helvetica" w:eastAsia="Times New Roman" w:hAnsi="Helvetica" w:cs="Helvetica"/>
                            <w:color w:val="F2F2F2"/>
                            <w:sz w:val="21"/>
                            <w:szCs w:val="21"/>
                            <w:lang w:eastAsia="en-IN"/>
                          </w:rPr>
                        </w:pPr>
                        <w:r w:rsidRPr="00261A92">
                          <w:rPr>
                            <w:rFonts w:ascii="Arial" w:eastAsia="Times New Roman" w:hAnsi="Arial" w:cs="Arial"/>
                            <w:color w:val="222222"/>
                            <w:sz w:val="24"/>
                            <w:szCs w:val="24"/>
                            <w:lang w:eastAsia="en-IN"/>
                          </w:rPr>
                          <w:t>Wine Director, Greens Restaurant, SF</w:t>
                        </w:r>
                      </w:p>
                    </w:tc>
                  </w:tr>
                </w:tbl>
                <w:p w:rsidR="00261A92" w:rsidRPr="00261A92" w:rsidRDefault="00261A92" w:rsidP="00261A92">
                  <w:pPr>
                    <w:spacing w:after="0" w:line="240" w:lineRule="auto"/>
                    <w:jc w:val="center"/>
                    <w:rPr>
                      <w:rFonts w:ascii="Times New Roman" w:eastAsia="Times New Roman" w:hAnsi="Times New Roman" w:cs="Times New Roman"/>
                      <w:sz w:val="24"/>
                      <w:szCs w:val="24"/>
                      <w:lang w:eastAsia="en-IN"/>
                    </w:rPr>
                  </w:pPr>
                </w:p>
              </w:tc>
            </w:tr>
          </w:tbl>
          <w:p w:rsidR="00261A92" w:rsidRPr="00261A92" w:rsidRDefault="00261A92" w:rsidP="00261A92">
            <w:pPr>
              <w:spacing w:after="0" w:line="240" w:lineRule="auto"/>
              <w:rPr>
                <w:rFonts w:ascii="Times New Roman" w:eastAsia="Times New Roman" w:hAnsi="Times New Roman" w:cs="Times New Roman"/>
                <w:sz w:val="24"/>
                <w:szCs w:val="24"/>
                <w:lang w:eastAsia="en-IN"/>
              </w:rPr>
            </w:pPr>
          </w:p>
        </w:tc>
      </w:tr>
    </w:tbl>
    <w:p w:rsidR="00261A92" w:rsidRPr="00261A92" w:rsidRDefault="00261A92" w:rsidP="00261A92">
      <w:pPr>
        <w:spacing w:after="0" w:line="240" w:lineRule="auto"/>
        <w:rPr>
          <w:rFonts w:ascii="Times New Roman" w:eastAsia="Times New Roman" w:hAnsi="Times New Roman" w:cs="Times New Roman"/>
          <w:vanish/>
          <w:sz w:val="24"/>
          <w:szCs w:val="24"/>
          <w:lang w:eastAsia="en-IN"/>
        </w:rPr>
      </w:pPr>
    </w:p>
    <w:tbl>
      <w:tblPr>
        <w:tblW w:w="5000" w:type="pct"/>
        <w:tblCellMar>
          <w:left w:w="0" w:type="dxa"/>
          <w:right w:w="0" w:type="dxa"/>
        </w:tblCellMar>
        <w:tblLook w:val="04A0"/>
      </w:tblPr>
      <w:tblGrid>
        <w:gridCol w:w="9026"/>
      </w:tblGrid>
      <w:tr w:rsidR="00261A92" w:rsidRPr="00261A92" w:rsidTr="00261A9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026"/>
            </w:tblGrid>
            <w:tr w:rsidR="00261A92" w:rsidRPr="00261A92">
              <w:tc>
                <w:tcPr>
                  <w:tcW w:w="0" w:type="auto"/>
                  <w:tcMar>
                    <w:top w:w="0" w:type="dxa"/>
                    <w:left w:w="270" w:type="dxa"/>
                    <w:bottom w:w="135" w:type="dxa"/>
                    <w:right w:w="270" w:type="dxa"/>
                  </w:tcMar>
                  <w:hideMark/>
                </w:tcPr>
                <w:p w:rsidR="00261A92" w:rsidRPr="00261A92" w:rsidRDefault="00C920C8" w:rsidP="00261A92">
                  <w:pPr>
                    <w:spacing w:after="0" w:line="360" w:lineRule="atLeast"/>
                    <w:jc w:val="right"/>
                    <w:rPr>
                      <w:rFonts w:ascii="Helvetica" w:eastAsia="Times New Roman" w:hAnsi="Helvetica" w:cs="Helvetica"/>
                      <w:color w:val="202020"/>
                      <w:sz w:val="24"/>
                      <w:szCs w:val="24"/>
                      <w:lang w:eastAsia="en-IN"/>
                    </w:rPr>
                  </w:pPr>
                  <w:hyperlink r:id="rId21" w:tgtFrame="_blank" w:history="1">
                    <w:r w:rsidR="00261A92" w:rsidRPr="00261A92">
                      <w:rPr>
                        <w:rFonts w:ascii="Arial" w:eastAsia="Times New Roman" w:hAnsi="Arial" w:cs="Arial"/>
                        <w:b/>
                        <w:bCs/>
                        <w:color w:val="2BAADF"/>
                        <w:sz w:val="27"/>
                        <w:szCs w:val="27"/>
                        <w:u w:val="single"/>
                        <w:lang w:eastAsia="en-IN"/>
                      </w:rPr>
                      <w:t>View All Judges&gt;&gt;&gt;</w:t>
                    </w:r>
                  </w:hyperlink>
                </w:p>
              </w:tc>
            </w:tr>
          </w:tbl>
          <w:p w:rsidR="00261A92" w:rsidRPr="00261A92" w:rsidRDefault="00261A92" w:rsidP="00261A92">
            <w:pPr>
              <w:spacing w:after="0" w:line="240" w:lineRule="auto"/>
              <w:rPr>
                <w:rFonts w:ascii="Times New Roman" w:eastAsia="Times New Roman" w:hAnsi="Times New Roman" w:cs="Times New Roman"/>
                <w:sz w:val="24"/>
                <w:szCs w:val="24"/>
                <w:lang w:eastAsia="en-IN"/>
              </w:rPr>
            </w:pPr>
          </w:p>
        </w:tc>
      </w:tr>
    </w:tbl>
    <w:p w:rsidR="00261A92" w:rsidRPr="00261A92" w:rsidRDefault="00261A92" w:rsidP="00261A92">
      <w:pPr>
        <w:spacing w:after="0" w:line="240" w:lineRule="auto"/>
        <w:rPr>
          <w:rFonts w:ascii="Times New Roman" w:eastAsia="Times New Roman" w:hAnsi="Times New Roman" w:cs="Times New Roman"/>
          <w:vanish/>
          <w:sz w:val="24"/>
          <w:szCs w:val="24"/>
          <w:lang w:eastAsia="en-IN"/>
        </w:rPr>
      </w:pPr>
    </w:p>
    <w:tbl>
      <w:tblPr>
        <w:tblW w:w="5000" w:type="pct"/>
        <w:tblCellMar>
          <w:left w:w="0" w:type="dxa"/>
          <w:right w:w="0" w:type="dxa"/>
        </w:tblCellMar>
        <w:tblLook w:val="04A0"/>
      </w:tblPr>
      <w:tblGrid>
        <w:gridCol w:w="9026"/>
      </w:tblGrid>
      <w:tr w:rsidR="00261A92" w:rsidRPr="00261A92" w:rsidTr="00261A9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026"/>
            </w:tblGrid>
            <w:tr w:rsidR="00261A92" w:rsidRPr="00261A92">
              <w:tc>
                <w:tcPr>
                  <w:tcW w:w="0" w:type="auto"/>
                  <w:tcMar>
                    <w:top w:w="0" w:type="dxa"/>
                    <w:left w:w="270" w:type="dxa"/>
                    <w:bottom w:w="135" w:type="dxa"/>
                    <w:right w:w="270" w:type="dxa"/>
                  </w:tcMar>
                  <w:hideMark/>
                </w:tcPr>
                <w:p w:rsidR="00261A92" w:rsidRPr="00261A92" w:rsidRDefault="00261A92" w:rsidP="00261A92">
                  <w:pPr>
                    <w:spacing w:after="0" w:line="360" w:lineRule="atLeast"/>
                    <w:rPr>
                      <w:rFonts w:ascii="Helvetica" w:eastAsia="Times New Roman" w:hAnsi="Helvetica" w:cs="Helvetica"/>
                      <w:color w:val="202020"/>
                      <w:sz w:val="24"/>
                      <w:szCs w:val="24"/>
                      <w:lang w:eastAsia="en-IN"/>
                    </w:rPr>
                  </w:pPr>
                  <w:r w:rsidRPr="00261A92">
                    <w:rPr>
                      <w:rFonts w:ascii="Arial" w:eastAsia="Times New Roman" w:hAnsi="Arial" w:cs="Arial"/>
                      <w:b/>
                      <w:bCs/>
                      <w:color w:val="906197"/>
                      <w:sz w:val="27"/>
                      <w:szCs w:val="27"/>
                      <w:lang w:eastAsia="en-IN"/>
                    </w:rPr>
                    <w:lastRenderedPageBreak/>
                    <w:t>BENEFITS TO MEDAL WINNERS</w:t>
                  </w:r>
                </w:p>
                <w:p w:rsidR="00261A92" w:rsidRPr="00261A92" w:rsidRDefault="00261A92" w:rsidP="00261A92">
                  <w:pPr>
                    <w:spacing w:before="150" w:after="150" w:line="360" w:lineRule="atLeast"/>
                    <w:rPr>
                      <w:rFonts w:ascii="Helvetica" w:eastAsia="Times New Roman" w:hAnsi="Helvetica" w:cs="Helvetica"/>
                      <w:color w:val="202020"/>
                      <w:sz w:val="24"/>
                      <w:szCs w:val="24"/>
                      <w:lang w:eastAsia="en-IN"/>
                    </w:rPr>
                  </w:pPr>
                  <w:r w:rsidRPr="00261A92">
                    <w:rPr>
                      <w:rFonts w:ascii="Arial" w:eastAsia="Times New Roman" w:hAnsi="Arial" w:cs="Arial"/>
                      <w:color w:val="333333"/>
                      <w:sz w:val="21"/>
                      <w:szCs w:val="21"/>
                      <w:lang w:eastAsia="en-IN"/>
                    </w:rPr>
                    <w:t>Being entered into the </w:t>
                  </w:r>
                  <w:hyperlink r:id="rId22" w:tgtFrame="_blank" w:history="1">
                    <w:r w:rsidRPr="00261A92">
                      <w:rPr>
                        <w:rFonts w:ascii="Arial" w:eastAsia="Times New Roman" w:hAnsi="Arial" w:cs="Arial"/>
                        <w:color w:val="2BAADF"/>
                        <w:sz w:val="21"/>
                        <w:szCs w:val="21"/>
                        <w:u w:val="single"/>
                        <w:lang w:eastAsia="en-IN"/>
                      </w:rPr>
                      <w:t>Sommeliers Choice Awards</w:t>
                    </w:r>
                  </w:hyperlink>
                  <w:r w:rsidRPr="00261A92">
                    <w:rPr>
                      <w:rFonts w:ascii="Arial" w:eastAsia="Times New Roman" w:hAnsi="Arial" w:cs="Arial"/>
                      <w:color w:val="333333"/>
                      <w:sz w:val="21"/>
                      <w:szCs w:val="21"/>
                      <w:lang w:eastAsia="en-IN"/>
                    </w:rPr>
                    <w:t> is an easy, affordable and effective way to get your wines tasted by an all-star judging panel of top sommeliers, many of whom are also wine industry consultants and wine buyers. Medal winners receive additional benefits – such as special promotional logos and stickers that they can add to wine bottles, social media marketing support, and regular mention in both press releases and on the Sommeliers Choice Awards website.</w:t>
                  </w:r>
                </w:p>
                <w:p w:rsidR="00261A92" w:rsidRPr="00261A92" w:rsidRDefault="00261A92" w:rsidP="00261A92">
                  <w:pPr>
                    <w:spacing w:before="150" w:after="150" w:line="360" w:lineRule="atLeast"/>
                    <w:rPr>
                      <w:rFonts w:ascii="Helvetica" w:eastAsia="Times New Roman" w:hAnsi="Helvetica" w:cs="Helvetica"/>
                      <w:color w:val="202020"/>
                      <w:sz w:val="24"/>
                      <w:szCs w:val="24"/>
                      <w:lang w:eastAsia="en-IN"/>
                    </w:rPr>
                  </w:pPr>
                  <w:r w:rsidRPr="00261A92">
                    <w:rPr>
                      <w:rFonts w:ascii="Arial" w:eastAsia="Times New Roman" w:hAnsi="Arial" w:cs="Arial"/>
                      <w:color w:val="333333"/>
                      <w:sz w:val="21"/>
                      <w:szCs w:val="21"/>
                      <w:lang w:eastAsia="en-IN"/>
                    </w:rPr>
                    <w:t>As a result of winning a medal at the Sommeliers Choice Awards, you will be able to:</w:t>
                  </w:r>
                </w:p>
                <w:p w:rsidR="00261A92" w:rsidRPr="00261A92" w:rsidRDefault="00261A92" w:rsidP="00261A92">
                  <w:pPr>
                    <w:numPr>
                      <w:ilvl w:val="0"/>
                      <w:numId w:val="1"/>
                    </w:numPr>
                    <w:spacing w:before="100" w:beforeAutospacing="1" w:after="100" w:afterAutospacing="1" w:line="360" w:lineRule="atLeast"/>
                    <w:rPr>
                      <w:rFonts w:ascii="Helvetica" w:eastAsia="Times New Roman" w:hAnsi="Helvetica" w:cs="Helvetica"/>
                      <w:color w:val="202020"/>
                      <w:sz w:val="24"/>
                      <w:szCs w:val="24"/>
                      <w:lang w:eastAsia="en-IN"/>
                    </w:rPr>
                  </w:pPr>
                  <w:r w:rsidRPr="00261A92">
                    <w:rPr>
                      <w:rFonts w:ascii="Arial" w:eastAsia="Times New Roman" w:hAnsi="Arial" w:cs="Arial"/>
                      <w:color w:val="333333"/>
                      <w:sz w:val="21"/>
                      <w:szCs w:val="21"/>
                      <w:lang w:eastAsia="en-IN"/>
                    </w:rPr>
                    <w:t>Increase your sales within the very important U.S. wine market</w:t>
                  </w:r>
                </w:p>
                <w:p w:rsidR="00261A92" w:rsidRPr="00261A92" w:rsidRDefault="00261A92" w:rsidP="00261A92">
                  <w:pPr>
                    <w:numPr>
                      <w:ilvl w:val="0"/>
                      <w:numId w:val="1"/>
                    </w:numPr>
                    <w:spacing w:before="100" w:beforeAutospacing="1" w:after="100" w:afterAutospacing="1" w:line="360" w:lineRule="atLeast"/>
                    <w:rPr>
                      <w:rFonts w:ascii="Helvetica" w:eastAsia="Times New Roman" w:hAnsi="Helvetica" w:cs="Helvetica"/>
                      <w:color w:val="202020"/>
                      <w:sz w:val="24"/>
                      <w:szCs w:val="24"/>
                      <w:lang w:eastAsia="en-IN"/>
                    </w:rPr>
                  </w:pPr>
                  <w:r w:rsidRPr="00261A92">
                    <w:rPr>
                      <w:rFonts w:ascii="Arial" w:eastAsia="Times New Roman" w:hAnsi="Arial" w:cs="Arial"/>
                      <w:color w:val="333333"/>
                      <w:sz w:val="21"/>
                      <w:szCs w:val="21"/>
                      <w:lang w:eastAsia="en-IN"/>
                    </w:rPr>
                    <w:t>Reach a new audience of on-premise buyers, consultants, and sommeliers</w:t>
                  </w:r>
                </w:p>
                <w:p w:rsidR="00261A92" w:rsidRPr="00261A92" w:rsidRDefault="00261A92" w:rsidP="00261A92">
                  <w:pPr>
                    <w:numPr>
                      <w:ilvl w:val="0"/>
                      <w:numId w:val="1"/>
                    </w:numPr>
                    <w:spacing w:before="100" w:beforeAutospacing="1" w:after="100" w:afterAutospacing="1" w:line="360" w:lineRule="atLeast"/>
                    <w:rPr>
                      <w:rFonts w:ascii="Helvetica" w:eastAsia="Times New Roman" w:hAnsi="Helvetica" w:cs="Helvetica"/>
                      <w:color w:val="202020"/>
                      <w:sz w:val="24"/>
                      <w:szCs w:val="24"/>
                      <w:lang w:eastAsia="en-IN"/>
                    </w:rPr>
                  </w:pPr>
                  <w:r w:rsidRPr="00261A92">
                    <w:rPr>
                      <w:rFonts w:ascii="Arial" w:eastAsia="Times New Roman" w:hAnsi="Arial" w:cs="Arial"/>
                      <w:color w:val="333333"/>
                      <w:sz w:val="21"/>
                      <w:szCs w:val="21"/>
                      <w:lang w:eastAsia="en-IN"/>
                    </w:rPr>
                    <w:t>Promote your awards in key international markets</w:t>
                  </w:r>
                </w:p>
                <w:p w:rsidR="00261A92" w:rsidRPr="00261A92" w:rsidRDefault="00261A92" w:rsidP="00261A92">
                  <w:pPr>
                    <w:numPr>
                      <w:ilvl w:val="0"/>
                      <w:numId w:val="1"/>
                    </w:numPr>
                    <w:spacing w:before="100" w:beforeAutospacing="1" w:after="100" w:afterAutospacing="1" w:line="360" w:lineRule="atLeast"/>
                    <w:rPr>
                      <w:rFonts w:ascii="Helvetica" w:eastAsia="Times New Roman" w:hAnsi="Helvetica" w:cs="Helvetica"/>
                      <w:color w:val="202020"/>
                      <w:sz w:val="24"/>
                      <w:szCs w:val="24"/>
                      <w:lang w:eastAsia="en-IN"/>
                    </w:rPr>
                  </w:pPr>
                  <w:r w:rsidRPr="00261A92">
                    <w:rPr>
                      <w:rFonts w:ascii="Arial" w:eastAsia="Times New Roman" w:hAnsi="Arial" w:cs="Arial"/>
                      <w:color w:val="333333"/>
                      <w:sz w:val="21"/>
                      <w:szCs w:val="21"/>
                      <w:lang w:eastAsia="en-IN"/>
                    </w:rPr>
                    <w:t>Attract additional PR and media attention for award-winning wines</w:t>
                  </w:r>
                </w:p>
                <w:p w:rsidR="00261A92" w:rsidRPr="00261A92" w:rsidRDefault="00261A92" w:rsidP="00261A92">
                  <w:pPr>
                    <w:numPr>
                      <w:ilvl w:val="0"/>
                      <w:numId w:val="1"/>
                    </w:numPr>
                    <w:spacing w:before="100" w:beforeAutospacing="1" w:after="100" w:afterAutospacing="1" w:line="360" w:lineRule="atLeast"/>
                    <w:rPr>
                      <w:rFonts w:ascii="Helvetica" w:eastAsia="Times New Roman" w:hAnsi="Helvetica" w:cs="Helvetica"/>
                      <w:color w:val="202020"/>
                      <w:sz w:val="24"/>
                      <w:szCs w:val="24"/>
                      <w:lang w:eastAsia="en-IN"/>
                    </w:rPr>
                  </w:pPr>
                  <w:r w:rsidRPr="00261A92">
                    <w:rPr>
                      <w:rFonts w:ascii="Arial" w:eastAsia="Times New Roman" w:hAnsi="Arial" w:cs="Arial"/>
                      <w:color w:val="333333"/>
                      <w:sz w:val="21"/>
                      <w:szCs w:val="21"/>
                      <w:lang w:eastAsia="en-IN"/>
                    </w:rPr>
                    <w:t>Increase the reach and recognition of other wines in your wine portfolio</w:t>
                  </w:r>
                </w:p>
                <w:p w:rsidR="00261A92" w:rsidRPr="00261A92" w:rsidRDefault="00261A92" w:rsidP="00261A92">
                  <w:pPr>
                    <w:spacing w:before="150" w:after="150" w:line="360" w:lineRule="atLeast"/>
                    <w:rPr>
                      <w:rFonts w:ascii="Helvetica" w:eastAsia="Times New Roman" w:hAnsi="Helvetica" w:cs="Helvetica"/>
                      <w:color w:val="202020"/>
                      <w:sz w:val="24"/>
                      <w:szCs w:val="24"/>
                      <w:lang w:eastAsia="en-IN"/>
                    </w:rPr>
                  </w:pPr>
                  <w:r w:rsidRPr="00261A92">
                    <w:rPr>
                      <w:rFonts w:ascii="Arial" w:eastAsia="Times New Roman" w:hAnsi="Arial" w:cs="Arial"/>
                      <w:color w:val="333333"/>
                      <w:sz w:val="21"/>
                      <w:szCs w:val="21"/>
                      <w:lang w:eastAsia="en-IN"/>
                    </w:rPr>
                    <w:t>In some cases, a single Medal or Award will continue to benefit your wine sales for years to come.</w:t>
                  </w:r>
                </w:p>
                <w:p w:rsidR="00261A92" w:rsidRPr="00261A92" w:rsidRDefault="00C920C8" w:rsidP="00261A92">
                  <w:pPr>
                    <w:spacing w:before="150" w:after="150" w:line="360" w:lineRule="atLeast"/>
                    <w:jc w:val="right"/>
                    <w:rPr>
                      <w:rFonts w:ascii="Helvetica" w:eastAsia="Times New Roman" w:hAnsi="Helvetica" w:cs="Helvetica"/>
                      <w:color w:val="202020"/>
                      <w:sz w:val="24"/>
                      <w:szCs w:val="24"/>
                      <w:lang w:eastAsia="en-IN"/>
                    </w:rPr>
                  </w:pPr>
                  <w:hyperlink r:id="rId23" w:tgtFrame="_blank" w:history="1">
                    <w:r w:rsidR="00261A92" w:rsidRPr="00261A92">
                      <w:rPr>
                        <w:rFonts w:ascii="Arial" w:eastAsia="Times New Roman" w:hAnsi="Arial" w:cs="Arial"/>
                        <w:b/>
                        <w:bCs/>
                        <w:color w:val="2BAADF"/>
                        <w:sz w:val="27"/>
                        <w:szCs w:val="27"/>
                        <w:u w:val="single"/>
                        <w:lang w:eastAsia="en-IN"/>
                      </w:rPr>
                      <w:t>Learn More&gt;&gt;&gt;</w:t>
                    </w:r>
                  </w:hyperlink>
                </w:p>
              </w:tc>
            </w:tr>
          </w:tbl>
          <w:p w:rsidR="00261A92" w:rsidRPr="00261A92" w:rsidRDefault="00261A92" w:rsidP="00261A92">
            <w:pPr>
              <w:spacing w:after="0" w:line="240" w:lineRule="auto"/>
              <w:rPr>
                <w:rFonts w:ascii="Times New Roman" w:eastAsia="Times New Roman" w:hAnsi="Times New Roman" w:cs="Times New Roman"/>
                <w:sz w:val="24"/>
                <w:szCs w:val="24"/>
                <w:lang w:eastAsia="en-IN"/>
              </w:rPr>
            </w:pPr>
          </w:p>
        </w:tc>
      </w:tr>
    </w:tbl>
    <w:p w:rsidR="00261A92" w:rsidRPr="00261A92" w:rsidRDefault="00261A92" w:rsidP="00261A92">
      <w:pPr>
        <w:spacing w:after="0" w:line="240" w:lineRule="auto"/>
        <w:rPr>
          <w:rFonts w:ascii="Times New Roman" w:eastAsia="Times New Roman" w:hAnsi="Times New Roman" w:cs="Times New Roman"/>
          <w:vanish/>
          <w:sz w:val="24"/>
          <w:szCs w:val="24"/>
          <w:lang w:eastAsia="en-IN"/>
        </w:rPr>
      </w:pPr>
    </w:p>
    <w:tbl>
      <w:tblPr>
        <w:tblW w:w="5000" w:type="pct"/>
        <w:tblCellMar>
          <w:left w:w="0" w:type="dxa"/>
          <w:right w:w="0" w:type="dxa"/>
        </w:tblCellMar>
        <w:tblLook w:val="04A0"/>
      </w:tblPr>
      <w:tblGrid>
        <w:gridCol w:w="9026"/>
      </w:tblGrid>
      <w:tr w:rsidR="00261A92" w:rsidRPr="00261A92" w:rsidTr="00261A92">
        <w:tc>
          <w:tcPr>
            <w:tcW w:w="0" w:type="auto"/>
            <w:hideMark/>
          </w:tcPr>
          <w:tbl>
            <w:tblPr>
              <w:tblpPr w:leftFromText="45" w:rightFromText="45" w:vertAnchor="text"/>
              <w:tblW w:w="5000" w:type="pct"/>
              <w:tblCellMar>
                <w:left w:w="0" w:type="dxa"/>
                <w:right w:w="0" w:type="dxa"/>
              </w:tblCellMar>
              <w:tblLook w:val="04A0"/>
            </w:tblPr>
            <w:tblGrid>
              <w:gridCol w:w="9026"/>
            </w:tblGrid>
            <w:tr w:rsidR="00261A92" w:rsidRPr="00261A92">
              <w:tc>
                <w:tcPr>
                  <w:tcW w:w="0" w:type="auto"/>
                  <w:tcMar>
                    <w:top w:w="135" w:type="dxa"/>
                    <w:left w:w="270" w:type="dxa"/>
                    <w:bottom w:w="135" w:type="dxa"/>
                    <w:right w:w="270" w:type="dxa"/>
                  </w:tcMar>
                  <w:vAlign w:val="center"/>
                  <w:hideMark/>
                </w:tcPr>
                <w:tbl>
                  <w:tblPr>
                    <w:tblW w:w="5000" w:type="pct"/>
                    <w:shd w:val="clear" w:color="auto" w:fill="F0F0F0"/>
                    <w:tblCellMar>
                      <w:top w:w="15" w:type="dxa"/>
                      <w:left w:w="15" w:type="dxa"/>
                      <w:bottom w:w="15" w:type="dxa"/>
                      <w:right w:w="15" w:type="dxa"/>
                    </w:tblCellMar>
                    <w:tblLook w:val="04A0"/>
                  </w:tblPr>
                  <w:tblGrid>
                    <w:gridCol w:w="8486"/>
                  </w:tblGrid>
                  <w:tr w:rsidR="00261A92" w:rsidRPr="00261A92">
                    <w:tc>
                      <w:tcPr>
                        <w:tcW w:w="0" w:type="auto"/>
                        <w:shd w:val="clear" w:color="auto" w:fill="F0F0F0"/>
                        <w:tcMar>
                          <w:top w:w="270" w:type="dxa"/>
                          <w:left w:w="270" w:type="dxa"/>
                          <w:bottom w:w="270" w:type="dxa"/>
                          <w:right w:w="270" w:type="dxa"/>
                        </w:tcMar>
                        <w:hideMark/>
                      </w:tcPr>
                      <w:p w:rsidR="00261A92" w:rsidRPr="00261A92" w:rsidRDefault="00261A92" w:rsidP="00261A92">
                        <w:pPr>
                          <w:spacing w:after="0" w:line="315" w:lineRule="atLeast"/>
                          <w:rPr>
                            <w:rFonts w:ascii="Helvetica" w:eastAsia="Times New Roman" w:hAnsi="Helvetica" w:cs="Helvetica"/>
                            <w:color w:val="F2F2F2"/>
                            <w:sz w:val="21"/>
                            <w:szCs w:val="21"/>
                            <w:lang w:eastAsia="en-IN"/>
                          </w:rPr>
                        </w:pPr>
                        <w:r w:rsidRPr="00261A92">
                          <w:rPr>
                            <w:rFonts w:ascii="Arial" w:eastAsia="Times New Roman" w:hAnsi="Arial" w:cs="Arial"/>
                            <w:b/>
                            <w:bCs/>
                            <w:color w:val="906197"/>
                            <w:sz w:val="24"/>
                            <w:szCs w:val="24"/>
                            <w:lang w:eastAsia="en-IN"/>
                          </w:rPr>
                          <w:t>KEY DATES</w:t>
                        </w:r>
                        <w:r w:rsidRPr="00261A92">
                          <w:rPr>
                            <w:rFonts w:ascii="Arial" w:eastAsia="Times New Roman" w:hAnsi="Arial" w:cs="Arial"/>
                            <w:color w:val="F2F2F2"/>
                            <w:sz w:val="21"/>
                            <w:szCs w:val="21"/>
                            <w:lang w:eastAsia="en-IN"/>
                          </w:rPr>
                          <w:br/>
                        </w:r>
                        <w:r w:rsidRPr="00261A92">
                          <w:rPr>
                            <w:rFonts w:ascii="Arial" w:eastAsia="Times New Roman" w:hAnsi="Arial" w:cs="Arial"/>
                            <w:color w:val="F2F2F2"/>
                            <w:sz w:val="21"/>
                            <w:szCs w:val="21"/>
                            <w:lang w:eastAsia="en-IN"/>
                          </w:rPr>
                          <w:br/>
                        </w:r>
                        <w:r w:rsidRPr="00261A92">
                          <w:rPr>
                            <w:rFonts w:ascii="Arial" w:eastAsia="Times New Roman" w:hAnsi="Arial" w:cs="Arial"/>
                            <w:color w:val="222222"/>
                            <w:sz w:val="21"/>
                            <w:szCs w:val="21"/>
                            <w:lang w:eastAsia="en-IN"/>
                          </w:rPr>
                          <w:t>Early Bird Registration:</w:t>
                        </w:r>
                        <w:r w:rsidRPr="00261A92">
                          <w:rPr>
                            <w:rFonts w:ascii="Arial" w:eastAsia="Times New Roman" w:hAnsi="Arial" w:cs="Arial"/>
                            <w:color w:val="000000"/>
                            <w:sz w:val="21"/>
                            <w:szCs w:val="21"/>
                            <w:lang w:eastAsia="en-IN"/>
                          </w:rPr>
                          <w:t> </w:t>
                        </w:r>
                        <w:r w:rsidRPr="00261A92">
                          <w:rPr>
                            <w:rFonts w:ascii="Arial" w:eastAsia="Times New Roman" w:hAnsi="Arial" w:cs="Arial"/>
                            <w:b/>
                            <w:bCs/>
                            <w:color w:val="000000"/>
                            <w:sz w:val="24"/>
                            <w:szCs w:val="24"/>
                            <w:lang w:eastAsia="en-IN"/>
                          </w:rPr>
                          <w:t xml:space="preserve">Ends </w:t>
                        </w:r>
                        <w:r w:rsidR="00E11C60">
                          <w:rPr>
                            <w:rFonts w:ascii="Arial" w:eastAsia="Times New Roman" w:hAnsi="Arial" w:cs="Arial"/>
                            <w:b/>
                            <w:bCs/>
                            <w:color w:val="000000"/>
                            <w:sz w:val="24"/>
                            <w:szCs w:val="24"/>
                            <w:lang w:eastAsia="en-IN"/>
                          </w:rPr>
                          <w:t>Soon</w:t>
                        </w:r>
                        <w:r w:rsidRPr="00261A92">
                          <w:rPr>
                            <w:rFonts w:ascii="Arial" w:eastAsia="Times New Roman" w:hAnsi="Arial" w:cs="Arial"/>
                            <w:color w:val="F2F2F2"/>
                            <w:sz w:val="21"/>
                            <w:szCs w:val="21"/>
                            <w:lang w:eastAsia="en-IN"/>
                          </w:rPr>
                          <w:br/>
                        </w:r>
                        <w:r w:rsidRPr="00261A92">
                          <w:rPr>
                            <w:rFonts w:ascii="Arial" w:eastAsia="Times New Roman" w:hAnsi="Arial" w:cs="Arial"/>
                            <w:color w:val="222222"/>
                            <w:sz w:val="21"/>
                            <w:szCs w:val="21"/>
                            <w:lang w:eastAsia="en-IN"/>
                          </w:rPr>
                          <w:t>Domestic Registration Ends: April 10, 2019</w:t>
                        </w:r>
                        <w:r w:rsidRPr="00261A92">
                          <w:rPr>
                            <w:rFonts w:ascii="Arial" w:eastAsia="Times New Roman" w:hAnsi="Arial" w:cs="Arial"/>
                            <w:color w:val="222222"/>
                            <w:sz w:val="21"/>
                            <w:szCs w:val="21"/>
                            <w:lang w:eastAsia="en-IN"/>
                          </w:rPr>
                          <w:br/>
                          <w:t>International Registration Ends: February 28, 2019</w:t>
                        </w:r>
                        <w:r w:rsidRPr="00261A92">
                          <w:rPr>
                            <w:rFonts w:ascii="Arial" w:eastAsia="Times New Roman" w:hAnsi="Arial" w:cs="Arial"/>
                            <w:color w:val="222222"/>
                            <w:sz w:val="21"/>
                            <w:szCs w:val="21"/>
                            <w:lang w:eastAsia="en-IN"/>
                          </w:rPr>
                          <w:br/>
                          <w:t>Warehouse Closes For Samples: April 20, 2019</w:t>
                        </w:r>
                        <w:r w:rsidRPr="00261A92">
                          <w:rPr>
                            <w:rFonts w:ascii="Arial" w:eastAsia="Times New Roman" w:hAnsi="Arial" w:cs="Arial"/>
                            <w:color w:val="222222"/>
                            <w:sz w:val="21"/>
                            <w:szCs w:val="21"/>
                            <w:lang w:eastAsia="en-IN"/>
                          </w:rPr>
                          <w:br/>
                          <w:t>Judging: May 19-20, 2019</w:t>
                        </w:r>
                        <w:r w:rsidRPr="00261A92">
                          <w:rPr>
                            <w:rFonts w:ascii="Arial" w:eastAsia="Times New Roman" w:hAnsi="Arial" w:cs="Arial"/>
                            <w:color w:val="222222"/>
                            <w:sz w:val="21"/>
                            <w:szCs w:val="21"/>
                            <w:lang w:eastAsia="en-IN"/>
                          </w:rPr>
                          <w:br/>
                          <w:t>Winners Announced: June 10, 2019</w:t>
                        </w:r>
                        <w:r w:rsidRPr="00261A92">
                          <w:rPr>
                            <w:rFonts w:ascii="Arial" w:eastAsia="Times New Roman" w:hAnsi="Arial" w:cs="Arial"/>
                            <w:color w:val="F2F2F2"/>
                            <w:sz w:val="21"/>
                            <w:szCs w:val="21"/>
                            <w:lang w:eastAsia="en-IN"/>
                          </w:rPr>
                          <w:br/>
                        </w:r>
                        <w:r w:rsidRPr="00261A92">
                          <w:rPr>
                            <w:rFonts w:ascii="Arial" w:eastAsia="Times New Roman" w:hAnsi="Arial" w:cs="Arial"/>
                            <w:color w:val="F2F2F2"/>
                            <w:sz w:val="21"/>
                            <w:szCs w:val="21"/>
                            <w:lang w:eastAsia="en-IN"/>
                          </w:rPr>
                          <w:br/>
                        </w:r>
                        <w:r w:rsidRPr="00261A92">
                          <w:rPr>
                            <w:rFonts w:ascii="Arial" w:eastAsia="Times New Roman" w:hAnsi="Arial" w:cs="Arial"/>
                            <w:b/>
                            <w:bCs/>
                            <w:color w:val="906197"/>
                            <w:sz w:val="24"/>
                            <w:szCs w:val="24"/>
                            <w:lang w:eastAsia="en-IN"/>
                          </w:rPr>
                          <w:t>FEE SCHEDULE (Per Wine)</w:t>
                        </w:r>
                        <w:r w:rsidRPr="00261A92">
                          <w:rPr>
                            <w:rFonts w:ascii="Arial" w:eastAsia="Times New Roman" w:hAnsi="Arial" w:cs="Arial"/>
                            <w:color w:val="F2F2F2"/>
                            <w:sz w:val="21"/>
                            <w:szCs w:val="21"/>
                            <w:lang w:eastAsia="en-IN"/>
                          </w:rPr>
                          <w:br/>
                        </w:r>
                        <w:r w:rsidRPr="00261A92">
                          <w:rPr>
                            <w:rFonts w:ascii="Arial" w:eastAsia="Times New Roman" w:hAnsi="Arial" w:cs="Arial"/>
                            <w:color w:val="F2F2F2"/>
                            <w:sz w:val="21"/>
                            <w:szCs w:val="21"/>
                            <w:lang w:eastAsia="en-IN"/>
                          </w:rPr>
                          <w:br/>
                        </w:r>
                        <w:r w:rsidRPr="00261A92">
                          <w:rPr>
                            <w:rFonts w:ascii="Arial" w:eastAsia="Times New Roman" w:hAnsi="Arial" w:cs="Arial"/>
                            <w:color w:val="222222"/>
                            <w:sz w:val="21"/>
                            <w:szCs w:val="21"/>
                            <w:lang w:eastAsia="en-IN"/>
                          </w:rPr>
                          <w:t>$</w:t>
                        </w:r>
                        <w:r w:rsidR="00E11C60">
                          <w:rPr>
                            <w:rFonts w:ascii="Arial" w:eastAsia="Times New Roman" w:hAnsi="Arial" w:cs="Arial"/>
                            <w:color w:val="222222"/>
                            <w:sz w:val="21"/>
                            <w:szCs w:val="21"/>
                            <w:lang w:eastAsia="en-IN"/>
                          </w:rPr>
                          <w:t>9</w:t>
                        </w:r>
                        <w:r w:rsidRPr="00261A92">
                          <w:rPr>
                            <w:rFonts w:ascii="Arial" w:eastAsia="Times New Roman" w:hAnsi="Arial" w:cs="Arial"/>
                            <w:color w:val="222222"/>
                            <w:sz w:val="21"/>
                            <w:szCs w:val="21"/>
                            <w:lang w:eastAsia="en-IN"/>
                          </w:rPr>
                          <w:t xml:space="preserve">0 </w:t>
                        </w:r>
                        <w:r w:rsidR="00E11C60">
                          <w:rPr>
                            <w:rFonts w:ascii="Arial" w:eastAsia="Times New Roman" w:hAnsi="Arial" w:cs="Arial"/>
                            <w:color w:val="222222"/>
                            <w:sz w:val="21"/>
                            <w:szCs w:val="21"/>
                            <w:lang w:eastAsia="en-IN"/>
                          </w:rPr>
                          <w:t>–E</w:t>
                        </w:r>
                        <w:r w:rsidRPr="00261A92">
                          <w:rPr>
                            <w:rFonts w:ascii="Arial" w:eastAsia="Times New Roman" w:hAnsi="Arial" w:cs="Arial"/>
                            <w:color w:val="222222"/>
                            <w:sz w:val="21"/>
                            <w:szCs w:val="21"/>
                            <w:lang w:eastAsia="en-IN"/>
                          </w:rPr>
                          <w:t>arly bird pricing </w:t>
                        </w:r>
                        <w:r w:rsidRPr="00261A92">
                          <w:rPr>
                            <w:rFonts w:ascii="Arial" w:eastAsia="Times New Roman" w:hAnsi="Arial" w:cs="Arial"/>
                            <w:color w:val="F2F2F2"/>
                            <w:sz w:val="21"/>
                            <w:szCs w:val="21"/>
                            <w:lang w:eastAsia="en-IN"/>
                          </w:rPr>
                          <w:br/>
                        </w:r>
                        <w:r w:rsidR="00E11C60">
                          <w:rPr>
                            <w:rFonts w:ascii="Arial" w:eastAsia="Times New Roman" w:hAnsi="Arial" w:cs="Arial"/>
                            <w:color w:val="222222"/>
                            <w:sz w:val="21"/>
                            <w:szCs w:val="21"/>
                            <w:lang w:eastAsia="en-IN"/>
                          </w:rPr>
                          <w:t>$12</w:t>
                        </w:r>
                        <w:r w:rsidRPr="00261A92">
                          <w:rPr>
                            <w:rFonts w:ascii="Arial" w:eastAsia="Times New Roman" w:hAnsi="Arial" w:cs="Arial"/>
                            <w:color w:val="222222"/>
                            <w:sz w:val="21"/>
                            <w:szCs w:val="21"/>
                            <w:lang w:eastAsia="en-IN"/>
                          </w:rPr>
                          <w:t xml:space="preserve">0 </w:t>
                        </w:r>
                        <w:bookmarkStart w:id="0" w:name="_GoBack"/>
                        <w:bookmarkEnd w:id="0"/>
                        <w:r w:rsidRPr="00261A92">
                          <w:rPr>
                            <w:rFonts w:ascii="Arial" w:eastAsia="Times New Roman" w:hAnsi="Arial" w:cs="Arial"/>
                            <w:color w:val="222222"/>
                            <w:sz w:val="21"/>
                            <w:szCs w:val="21"/>
                            <w:lang w:eastAsia="en-IN"/>
                          </w:rPr>
                          <w:t xml:space="preserve">- </w:t>
                        </w:r>
                        <w:r w:rsidR="00E11C60">
                          <w:rPr>
                            <w:rFonts w:ascii="Arial" w:eastAsia="Times New Roman" w:hAnsi="Arial" w:cs="Arial"/>
                            <w:color w:val="222222"/>
                            <w:sz w:val="21"/>
                            <w:szCs w:val="21"/>
                            <w:lang w:eastAsia="en-IN"/>
                          </w:rPr>
                          <w:t>Regular Registration</w:t>
                        </w:r>
                        <w:r w:rsidRPr="00261A92">
                          <w:rPr>
                            <w:rFonts w:ascii="Arial" w:eastAsia="Times New Roman" w:hAnsi="Arial" w:cs="Arial"/>
                            <w:color w:val="F2F2F2"/>
                            <w:sz w:val="21"/>
                            <w:szCs w:val="21"/>
                            <w:lang w:eastAsia="en-IN"/>
                          </w:rPr>
                          <w:br/>
                        </w:r>
                        <w:r w:rsidRPr="00261A92">
                          <w:rPr>
                            <w:rFonts w:ascii="Arial" w:eastAsia="Times New Roman" w:hAnsi="Arial" w:cs="Arial"/>
                            <w:color w:val="222222"/>
                            <w:sz w:val="21"/>
                            <w:szCs w:val="21"/>
                            <w:lang w:eastAsia="en-IN"/>
                          </w:rPr>
                          <w:t>$1</w:t>
                        </w:r>
                        <w:r w:rsidR="00E11C60">
                          <w:rPr>
                            <w:rFonts w:ascii="Arial" w:eastAsia="Times New Roman" w:hAnsi="Arial" w:cs="Arial"/>
                            <w:color w:val="222222"/>
                            <w:sz w:val="21"/>
                            <w:szCs w:val="21"/>
                            <w:lang w:eastAsia="en-IN"/>
                          </w:rPr>
                          <w:t>4</w:t>
                        </w:r>
                        <w:r w:rsidRPr="00261A92">
                          <w:rPr>
                            <w:rFonts w:ascii="Arial" w:eastAsia="Times New Roman" w:hAnsi="Arial" w:cs="Arial"/>
                            <w:color w:val="222222"/>
                            <w:sz w:val="21"/>
                            <w:szCs w:val="21"/>
                            <w:lang w:eastAsia="en-IN"/>
                          </w:rPr>
                          <w:t xml:space="preserve">0 - </w:t>
                        </w:r>
                        <w:r w:rsidR="00E11C60">
                          <w:rPr>
                            <w:rFonts w:ascii="Arial" w:eastAsia="Times New Roman" w:hAnsi="Arial" w:cs="Arial"/>
                            <w:color w:val="222222"/>
                            <w:sz w:val="21"/>
                            <w:szCs w:val="21"/>
                            <w:lang w:eastAsia="en-IN"/>
                          </w:rPr>
                          <w:t>April0</w:t>
                        </w:r>
                        <w:r w:rsidRPr="00261A92">
                          <w:rPr>
                            <w:rFonts w:ascii="Arial" w:eastAsia="Times New Roman" w:hAnsi="Arial" w:cs="Arial"/>
                            <w:color w:val="222222"/>
                            <w:sz w:val="21"/>
                            <w:szCs w:val="21"/>
                            <w:lang w:eastAsia="en-IN"/>
                          </w:rPr>
                          <w:t>1</w:t>
                        </w:r>
                        <w:r w:rsidR="00E11C60">
                          <w:rPr>
                            <w:rFonts w:ascii="Arial" w:eastAsia="Times New Roman" w:hAnsi="Arial" w:cs="Arial"/>
                            <w:color w:val="222222"/>
                            <w:sz w:val="21"/>
                            <w:szCs w:val="21"/>
                            <w:lang w:eastAsia="en-IN"/>
                          </w:rPr>
                          <w:t>, 2019</w:t>
                        </w:r>
                        <w:r w:rsidR="00F64F0B">
                          <w:rPr>
                            <w:rFonts w:ascii="Arial" w:eastAsia="Times New Roman" w:hAnsi="Arial" w:cs="Arial"/>
                            <w:color w:val="222222"/>
                            <w:sz w:val="21"/>
                            <w:szCs w:val="21"/>
                            <w:lang w:eastAsia="en-IN"/>
                          </w:rPr>
                          <w:t xml:space="preserve"> </w:t>
                        </w:r>
                        <w:r w:rsidR="00E11C60">
                          <w:rPr>
                            <w:rFonts w:ascii="Arial" w:eastAsia="Times New Roman" w:hAnsi="Arial" w:cs="Arial"/>
                            <w:color w:val="222222"/>
                            <w:sz w:val="21"/>
                            <w:szCs w:val="21"/>
                            <w:lang w:eastAsia="en-IN"/>
                          </w:rPr>
                          <w:t>to April 20, 2019</w:t>
                        </w:r>
                        <w:r w:rsidRPr="00261A92">
                          <w:rPr>
                            <w:rFonts w:ascii="Arial" w:eastAsia="Times New Roman" w:hAnsi="Arial" w:cs="Arial"/>
                            <w:color w:val="F2F2F2"/>
                            <w:sz w:val="21"/>
                            <w:szCs w:val="21"/>
                            <w:lang w:eastAsia="en-IN"/>
                          </w:rPr>
                          <w:br/>
                        </w:r>
                        <w:r w:rsidRPr="00261A92">
                          <w:rPr>
                            <w:rFonts w:ascii="Arial" w:eastAsia="Times New Roman" w:hAnsi="Arial" w:cs="Arial"/>
                            <w:color w:val="F2F2F2"/>
                            <w:sz w:val="21"/>
                            <w:szCs w:val="21"/>
                            <w:lang w:eastAsia="en-IN"/>
                          </w:rPr>
                          <w:br/>
                        </w:r>
                        <w:r w:rsidRPr="00261A92">
                          <w:rPr>
                            <w:rFonts w:ascii="Arial" w:eastAsia="Times New Roman" w:hAnsi="Arial" w:cs="Arial"/>
                            <w:b/>
                            <w:bCs/>
                            <w:color w:val="222222"/>
                            <w:sz w:val="21"/>
                            <w:szCs w:val="21"/>
                            <w:lang w:eastAsia="en-IN"/>
                          </w:rPr>
                          <w:t>(Price in USD)</w:t>
                        </w:r>
                      </w:p>
                    </w:tc>
                  </w:tr>
                </w:tbl>
                <w:p w:rsidR="00261A92" w:rsidRPr="00261A92" w:rsidRDefault="00261A92" w:rsidP="00261A92">
                  <w:pPr>
                    <w:spacing w:after="0" w:line="240" w:lineRule="auto"/>
                    <w:rPr>
                      <w:rFonts w:ascii="Times New Roman" w:eastAsia="Times New Roman" w:hAnsi="Times New Roman" w:cs="Times New Roman"/>
                      <w:sz w:val="24"/>
                      <w:szCs w:val="24"/>
                      <w:lang w:eastAsia="en-IN"/>
                    </w:rPr>
                  </w:pPr>
                </w:p>
              </w:tc>
            </w:tr>
          </w:tbl>
          <w:p w:rsidR="00261A92" w:rsidRPr="00261A92" w:rsidRDefault="00261A92" w:rsidP="00261A92">
            <w:pPr>
              <w:spacing w:after="0" w:line="240" w:lineRule="auto"/>
              <w:rPr>
                <w:rFonts w:ascii="Times New Roman" w:eastAsia="Times New Roman" w:hAnsi="Times New Roman" w:cs="Times New Roman"/>
                <w:sz w:val="24"/>
                <w:szCs w:val="24"/>
                <w:lang w:eastAsia="en-IN"/>
              </w:rPr>
            </w:pPr>
          </w:p>
        </w:tc>
      </w:tr>
    </w:tbl>
    <w:p w:rsidR="00261A92" w:rsidRPr="00261A92" w:rsidRDefault="00261A92" w:rsidP="00261A92">
      <w:pPr>
        <w:spacing w:after="0" w:line="240" w:lineRule="auto"/>
        <w:rPr>
          <w:rFonts w:ascii="Times New Roman" w:eastAsia="Times New Roman" w:hAnsi="Times New Roman" w:cs="Times New Roman"/>
          <w:vanish/>
          <w:sz w:val="24"/>
          <w:szCs w:val="24"/>
          <w:lang w:eastAsia="en-IN"/>
        </w:rPr>
      </w:pPr>
    </w:p>
    <w:tbl>
      <w:tblPr>
        <w:tblW w:w="5000" w:type="pct"/>
        <w:tblCellMar>
          <w:left w:w="0" w:type="dxa"/>
          <w:right w:w="0" w:type="dxa"/>
        </w:tblCellMar>
        <w:tblLook w:val="04A0"/>
      </w:tblPr>
      <w:tblGrid>
        <w:gridCol w:w="9026"/>
      </w:tblGrid>
      <w:tr w:rsidR="00261A92" w:rsidRPr="00261A92" w:rsidTr="00261A92">
        <w:tc>
          <w:tcPr>
            <w:tcW w:w="0" w:type="auto"/>
            <w:tcMar>
              <w:top w:w="135" w:type="dxa"/>
              <w:left w:w="0" w:type="dxa"/>
              <w:bottom w:w="0" w:type="dxa"/>
              <w:right w:w="0" w:type="dxa"/>
            </w:tcMar>
            <w:hideMark/>
          </w:tcPr>
          <w:p w:rsidR="00E11C60" w:rsidRDefault="00E11C60"/>
          <w:tbl>
            <w:tblPr>
              <w:tblpPr w:leftFromText="45" w:rightFromText="45" w:vertAnchor="text"/>
              <w:tblW w:w="5000" w:type="pct"/>
              <w:tblCellMar>
                <w:left w:w="0" w:type="dxa"/>
                <w:right w:w="0" w:type="dxa"/>
              </w:tblCellMar>
              <w:tblLook w:val="04A0"/>
            </w:tblPr>
            <w:tblGrid>
              <w:gridCol w:w="9026"/>
            </w:tblGrid>
            <w:tr w:rsidR="00261A92" w:rsidRPr="00261A92">
              <w:tc>
                <w:tcPr>
                  <w:tcW w:w="0" w:type="auto"/>
                  <w:tcMar>
                    <w:top w:w="0" w:type="dxa"/>
                    <w:left w:w="270" w:type="dxa"/>
                    <w:bottom w:w="135" w:type="dxa"/>
                    <w:right w:w="270" w:type="dxa"/>
                  </w:tcMar>
                  <w:hideMark/>
                </w:tcPr>
                <w:p w:rsidR="00261A92" w:rsidRPr="00261A92" w:rsidRDefault="00261A92" w:rsidP="00261A92">
                  <w:pPr>
                    <w:spacing w:after="0" w:line="360" w:lineRule="atLeast"/>
                    <w:jc w:val="center"/>
                    <w:rPr>
                      <w:rFonts w:ascii="Helvetica" w:eastAsia="Times New Roman" w:hAnsi="Helvetica" w:cs="Helvetica"/>
                      <w:color w:val="202020"/>
                      <w:sz w:val="24"/>
                      <w:szCs w:val="24"/>
                      <w:lang w:eastAsia="en-IN"/>
                    </w:rPr>
                  </w:pPr>
                  <w:r w:rsidRPr="00261A92">
                    <w:rPr>
                      <w:rFonts w:ascii="Arial" w:eastAsia="Times New Roman" w:hAnsi="Arial" w:cs="Arial"/>
                      <w:b/>
                      <w:bCs/>
                      <w:color w:val="202020"/>
                      <w:sz w:val="32"/>
                      <w:szCs w:val="32"/>
                      <w:lang w:eastAsia="en-IN"/>
                    </w:rPr>
                    <w:lastRenderedPageBreak/>
                    <w:t>2019 Sommeliers Choice Awards - May 19-20, 2019</w:t>
                  </w:r>
                </w:p>
              </w:tc>
            </w:tr>
          </w:tbl>
          <w:p w:rsidR="00261A92" w:rsidRPr="00261A92" w:rsidRDefault="00261A92" w:rsidP="00261A92">
            <w:pPr>
              <w:spacing w:after="0" w:line="240" w:lineRule="auto"/>
              <w:rPr>
                <w:rFonts w:ascii="Times New Roman" w:eastAsia="Times New Roman" w:hAnsi="Times New Roman" w:cs="Times New Roman"/>
                <w:sz w:val="24"/>
                <w:szCs w:val="24"/>
                <w:lang w:eastAsia="en-IN"/>
              </w:rPr>
            </w:pPr>
          </w:p>
        </w:tc>
      </w:tr>
    </w:tbl>
    <w:p w:rsidR="00261A92" w:rsidRPr="00261A92" w:rsidRDefault="00261A92" w:rsidP="00261A92">
      <w:pPr>
        <w:spacing w:after="0" w:line="240" w:lineRule="auto"/>
        <w:rPr>
          <w:rFonts w:ascii="Times New Roman" w:eastAsia="Times New Roman" w:hAnsi="Times New Roman" w:cs="Times New Roman"/>
          <w:vanish/>
          <w:sz w:val="24"/>
          <w:szCs w:val="24"/>
          <w:lang w:eastAsia="en-IN"/>
        </w:rPr>
      </w:pPr>
    </w:p>
    <w:tbl>
      <w:tblPr>
        <w:tblW w:w="5000" w:type="pct"/>
        <w:tblCellMar>
          <w:left w:w="0" w:type="dxa"/>
          <w:right w:w="0" w:type="dxa"/>
        </w:tblCellMar>
        <w:tblLook w:val="04A0"/>
      </w:tblPr>
      <w:tblGrid>
        <w:gridCol w:w="9026"/>
      </w:tblGrid>
      <w:tr w:rsidR="00261A92" w:rsidRPr="00261A92" w:rsidTr="004F5AD4">
        <w:tc>
          <w:tcPr>
            <w:tcW w:w="0" w:type="auto"/>
            <w:hideMark/>
          </w:tcPr>
          <w:tbl>
            <w:tblPr>
              <w:tblpPr w:leftFromText="45" w:rightFromText="45" w:vertAnchor="text"/>
              <w:tblW w:w="5000" w:type="pct"/>
              <w:tblCellMar>
                <w:left w:w="0" w:type="dxa"/>
                <w:right w:w="0" w:type="dxa"/>
              </w:tblCellMar>
              <w:tblLook w:val="04A0"/>
            </w:tblPr>
            <w:tblGrid>
              <w:gridCol w:w="9026"/>
            </w:tblGrid>
            <w:tr w:rsidR="00261A92" w:rsidRPr="00261A92">
              <w:tc>
                <w:tcPr>
                  <w:tcW w:w="0" w:type="auto"/>
                  <w:tcMar>
                    <w:top w:w="135" w:type="dxa"/>
                    <w:left w:w="270" w:type="dxa"/>
                    <w:bottom w:w="135" w:type="dxa"/>
                    <w:right w:w="270" w:type="dxa"/>
                  </w:tcMar>
                  <w:vAlign w:val="center"/>
                  <w:hideMark/>
                </w:tcPr>
                <w:tbl>
                  <w:tblPr>
                    <w:tblW w:w="5000" w:type="pct"/>
                    <w:shd w:val="clear" w:color="auto" w:fill="906197"/>
                    <w:tblCellMar>
                      <w:top w:w="15" w:type="dxa"/>
                      <w:left w:w="15" w:type="dxa"/>
                      <w:bottom w:w="15" w:type="dxa"/>
                      <w:right w:w="15" w:type="dxa"/>
                    </w:tblCellMar>
                    <w:tblLook w:val="04A0"/>
                  </w:tblPr>
                  <w:tblGrid>
                    <w:gridCol w:w="8486"/>
                  </w:tblGrid>
                  <w:tr w:rsidR="00261A92" w:rsidRPr="00261A92">
                    <w:tc>
                      <w:tcPr>
                        <w:tcW w:w="0" w:type="auto"/>
                        <w:shd w:val="clear" w:color="auto" w:fill="906197"/>
                        <w:tcMar>
                          <w:top w:w="270" w:type="dxa"/>
                          <w:left w:w="270" w:type="dxa"/>
                          <w:bottom w:w="270" w:type="dxa"/>
                          <w:right w:w="270" w:type="dxa"/>
                        </w:tcMar>
                        <w:hideMark/>
                      </w:tcPr>
                      <w:p w:rsidR="00261A92" w:rsidRPr="00261A92" w:rsidRDefault="00261A92" w:rsidP="00261A92">
                        <w:pPr>
                          <w:spacing w:after="0" w:line="315" w:lineRule="atLeast"/>
                          <w:jc w:val="center"/>
                          <w:rPr>
                            <w:rFonts w:ascii="Helvetica" w:eastAsia="Times New Roman" w:hAnsi="Helvetica" w:cs="Helvetica"/>
                            <w:color w:val="F2F2F2"/>
                            <w:sz w:val="21"/>
                            <w:szCs w:val="21"/>
                            <w:lang w:eastAsia="en-IN"/>
                          </w:rPr>
                        </w:pPr>
                        <w:r w:rsidRPr="00261A92">
                          <w:rPr>
                            <w:rFonts w:ascii="Arial" w:eastAsia="Times New Roman" w:hAnsi="Arial" w:cs="Arial"/>
                            <w:b/>
                            <w:bCs/>
                            <w:color w:val="FFFFFF"/>
                            <w:sz w:val="32"/>
                            <w:szCs w:val="32"/>
                            <w:lang w:eastAsia="en-IN"/>
                          </w:rPr>
                          <w:t xml:space="preserve">Early Bird Pricing Ends </w:t>
                        </w:r>
                        <w:r w:rsidR="00E11C60">
                          <w:rPr>
                            <w:rFonts w:ascii="Arial" w:eastAsia="Times New Roman" w:hAnsi="Arial" w:cs="Arial"/>
                            <w:b/>
                            <w:bCs/>
                            <w:color w:val="FFFFFF"/>
                            <w:sz w:val="32"/>
                            <w:szCs w:val="32"/>
                            <w:lang w:eastAsia="en-IN"/>
                          </w:rPr>
                          <w:t>Soon</w:t>
                        </w:r>
                        <w:r w:rsidRPr="00261A92">
                          <w:rPr>
                            <w:rFonts w:ascii="Helvetica" w:eastAsia="Times New Roman" w:hAnsi="Helvetica" w:cs="Helvetica"/>
                            <w:color w:val="F2F2F2"/>
                            <w:sz w:val="21"/>
                            <w:szCs w:val="21"/>
                            <w:lang w:eastAsia="en-IN"/>
                          </w:rPr>
                          <w:br/>
                        </w:r>
                        <w:r w:rsidRPr="00261A92">
                          <w:rPr>
                            <w:rFonts w:ascii="Helvetica" w:eastAsia="Times New Roman" w:hAnsi="Helvetica" w:cs="Helvetica"/>
                            <w:color w:val="F2F2F2"/>
                            <w:sz w:val="21"/>
                            <w:szCs w:val="21"/>
                            <w:lang w:eastAsia="en-IN"/>
                          </w:rPr>
                          <w:br/>
                        </w:r>
                        <w:r w:rsidRPr="00261A92">
                          <w:rPr>
                            <w:rFonts w:ascii="Arial" w:eastAsia="Times New Roman" w:hAnsi="Arial" w:cs="Arial"/>
                            <w:color w:val="FFFFFF"/>
                            <w:sz w:val="21"/>
                            <w:szCs w:val="21"/>
                            <w:lang w:eastAsia="en-IN"/>
                          </w:rPr>
                          <w:t>If you are looking to </w:t>
                        </w:r>
                        <w:hyperlink r:id="rId24" w:tgtFrame="_blank" w:history="1">
                          <w:r w:rsidRPr="00261A92">
                            <w:rPr>
                              <w:rFonts w:ascii="Arial" w:eastAsia="Times New Roman" w:hAnsi="Arial" w:cs="Arial"/>
                              <w:color w:val="FFFFFF"/>
                              <w:sz w:val="21"/>
                              <w:szCs w:val="21"/>
                              <w:u w:val="single"/>
                              <w:lang w:eastAsia="en-IN"/>
                            </w:rPr>
                            <w:t>enter your wines</w:t>
                          </w:r>
                        </w:hyperlink>
                        <w:r w:rsidRPr="00261A92">
                          <w:rPr>
                            <w:rFonts w:ascii="Arial" w:eastAsia="Times New Roman" w:hAnsi="Arial" w:cs="Arial"/>
                            <w:color w:val="FFFFFF"/>
                            <w:sz w:val="21"/>
                            <w:szCs w:val="21"/>
                            <w:lang w:eastAsia="en-IN"/>
                          </w:rPr>
                          <w:t xml:space="preserve"> at the 2019 Sommeliers Choice Awards, this is the best time and price to act. Prices will increase </w:t>
                        </w:r>
                        <w:r w:rsidR="00E11C60">
                          <w:rPr>
                            <w:rFonts w:ascii="Arial" w:eastAsia="Times New Roman" w:hAnsi="Arial" w:cs="Arial"/>
                            <w:color w:val="FFFFFF"/>
                            <w:sz w:val="21"/>
                            <w:szCs w:val="21"/>
                            <w:lang w:eastAsia="en-IN"/>
                          </w:rPr>
                          <w:t>after the offer ends.</w:t>
                        </w:r>
                      </w:p>
                    </w:tc>
                  </w:tr>
                </w:tbl>
                <w:p w:rsidR="00261A92" w:rsidRPr="00261A92" w:rsidRDefault="00261A92" w:rsidP="00261A92">
                  <w:pPr>
                    <w:spacing w:after="0" w:line="240" w:lineRule="auto"/>
                    <w:rPr>
                      <w:rFonts w:ascii="Times New Roman" w:eastAsia="Times New Roman" w:hAnsi="Times New Roman" w:cs="Times New Roman"/>
                      <w:sz w:val="24"/>
                      <w:szCs w:val="24"/>
                      <w:lang w:eastAsia="en-IN"/>
                    </w:rPr>
                  </w:pPr>
                </w:p>
              </w:tc>
            </w:tr>
          </w:tbl>
          <w:p w:rsidR="00261A92" w:rsidRPr="00261A92" w:rsidRDefault="00261A92" w:rsidP="00261A92">
            <w:pPr>
              <w:spacing w:after="0" w:line="240" w:lineRule="auto"/>
              <w:rPr>
                <w:rFonts w:ascii="Times New Roman" w:eastAsia="Times New Roman" w:hAnsi="Times New Roman" w:cs="Times New Roman"/>
                <w:sz w:val="24"/>
                <w:szCs w:val="24"/>
                <w:lang w:eastAsia="en-IN"/>
              </w:rPr>
            </w:pPr>
          </w:p>
        </w:tc>
      </w:tr>
    </w:tbl>
    <w:tbl>
      <w:tblPr>
        <w:tblpPr w:leftFromText="45" w:rightFromText="45" w:vertAnchor="text"/>
        <w:tblW w:w="4500" w:type="dxa"/>
        <w:tblCellMar>
          <w:left w:w="0" w:type="dxa"/>
          <w:right w:w="0" w:type="dxa"/>
        </w:tblCellMar>
        <w:tblLook w:val="04A0"/>
      </w:tblPr>
      <w:tblGrid>
        <w:gridCol w:w="4500"/>
      </w:tblGrid>
      <w:tr w:rsidR="00261A92" w:rsidRPr="00261A92" w:rsidTr="00261A92">
        <w:tc>
          <w:tcPr>
            <w:tcW w:w="0" w:type="auto"/>
            <w:hideMark/>
          </w:tcPr>
          <w:tbl>
            <w:tblPr>
              <w:tblW w:w="5000" w:type="pct"/>
              <w:tblCellMar>
                <w:left w:w="0" w:type="dxa"/>
                <w:right w:w="0" w:type="dxa"/>
              </w:tblCellMar>
              <w:tblLook w:val="04A0"/>
            </w:tblPr>
            <w:tblGrid>
              <w:gridCol w:w="4500"/>
            </w:tblGrid>
            <w:tr w:rsidR="00261A92" w:rsidRPr="00261A92">
              <w:tc>
                <w:tcPr>
                  <w:tcW w:w="0" w:type="auto"/>
                  <w:tcMar>
                    <w:top w:w="0" w:type="dxa"/>
                    <w:left w:w="270" w:type="dxa"/>
                    <w:bottom w:w="270" w:type="dxa"/>
                    <w:right w:w="270" w:type="dxa"/>
                  </w:tcMar>
                  <w:hideMark/>
                </w:tcPr>
                <w:tbl>
                  <w:tblPr>
                    <w:tblW w:w="5000" w:type="pct"/>
                    <w:jc w:val="center"/>
                    <w:tblCellSpacing w:w="0" w:type="dxa"/>
                    <w:shd w:val="clear" w:color="auto" w:fill="C7A534"/>
                    <w:tblCellMar>
                      <w:left w:w="0" w:type="dxa"/>
                      <w:right w:w="0" w:type="dxa"/>
                    </w:tblCellMar>
                    <w:tblLook w:val="04A0"/>
                  </w:tblPr>
                  <w:tblGrid>
                    <w:gridCol w:w="3960"/>
                  </w:tblGrid>
                  <w:tr w:rsidR="00261A92" w:rsidRPr="00261A92">
                    <w:trPr>
                      <w:tblCellSpacing w:w="0" w:type="dxa"/>
                      <w:jc w:val="center"/>
                    </w:trPr>
                    <w:tc>
                      <w:tcPr>
                        <w:tcW w:w="0" w:type="auto"/>
                        <w:shd w:val="clear" w:color="auto" w:fill="C7A534"/>
                        <w:tcMar>
                          <w:top w:w="225" w:type="dxa"/>
                          <w:left w:w="225" w:type="dxa"/>
                          <w:bottom w:w="225" w:type="dxa"/>
                          <w:right w:w="225" w:type="dxa"/>
                        </w:tcMar>
                        <w:vAlign w:val="center"/>
                        <w:hideMark/>
                      </w:tcPr>
                      <w:p w:rsidR="00261A92" w:rsidRPr="00261A92" w:rsidRDefault="00C920C8" w:rsidP="00261A92">
                        <w:pPr>
                          <w:framePr w:hSpace="45" w:wrap="around" w:vAnchor="text" w:hAnchor="text"/>
                          <w:spacing w:after="0" w:line="240" w:lineRule="auto"/>
                          <w:jc w:val="center"/>
                          <w:rPr>
                            <w:rFonts w:ascii="Arial" w:eastAsia="Times New Roman" w:hAnsi="Arial" w:cs="Arial"/>
                            <w:sz w:val="24"/>
                            <w:szCs w:val="24"/>
                            <w:lang w:eastAsia="en-IN"/>
                          </w:rPr>
                        </w:pPr>
                        <w:hyperlink r:id="rId25" w:tgtFrame="_blank" w:tooltip="LEARN MORE" w:history="1">
                          <w:r w:rsidR="00261A92" w:rsidRPr="00261A92">
                            <w:rPr>
                              <w:rFonts w:ascii="Arial" w:eastAsia="Times New Roman" w:hAnsi="Arial" w:cs="Arial"/>
                              <w:b/>
                              <w:bCs/>
                              <w:color w:val="FFFFFF"/>
                              <w:sz w:val="24"/>
                              <w:szCs w:val="24"/>
                              <w:lang w:eastAsia="en-IN"/>
                            </w:rPr>
                            <w:t>LEARN MORE</w:t>
                          </w:r>
                        </w:hyperlink>
                      </w:p>
                    </w:tc>
                  </w:tr>
                </w:tbl>
                <w:p w:rsidR="00261A92" w:rsidRPr="00261A92" w:rsidRDefault="00261A92" w:rsidP="00261A92">
                  <w:pPr>
                    <w:framePr w:hSpace="45" w:wrap="around" w:vAnchor="text" w:hAnchor="text"/>
                    <w:spacing w:after="0" w:line="240" w:lineRule="auto"/>
                    <w:jc w:val="center"/>
                    <w:rPr>
                      <w:rFonts w:ascii="Times New Roman" w:eastAsia="Times New Roman" w:hAnsi="Times New Roman" w:cs="Times New Roman"/>
                      <w:sz w:val="24"/>
                      <w:szCs w:val="24"/>
                      <w:lang w:eastAsia="en-IN"/>
                    </w:rPr>
                  </w:pPr>
                </w:p>
              </w:tc>
            </w:tr>
          </w:tbl>
          <w:p w:rsidR="00261A92" w:rsidRPr="00261A92" w:rsidRDefault="00261A92" w:rsidP="00261A92">
            <w:pPr>
              <w:spacing w:after="0" w:line="240" w:lineRule="auto"/>
              <w:rPr>
                <w:rFonts w:ascii="Times New Roman" w:eastAsia="Times New Roman" w:hAnsi="Times New Roman" w:cs="Times New Roman"/>
                <w:sz w:val="24"/>
                <w:szCs w:val="24"/>
                <w:lang w:eastAsia="en-IN"/>
              </w:rPr>
            </w:pPr>
          </w:p>
        </w:tc>
      </w:tr>
    </w:tbl>
    <w:p w:rsidR="00261A92" w:rsidRPr="00261A92" w:rsidRDefault="00261A92" w:rsidP="00261A92">
      <w:pPr>
        <w:spacing w:after="0" w:line="240" w:lineRule="auto"/>
        <w:rPr>
          <w:rFonts w:ascii="Times New Roman" w:eastAsia="Times New Roman" w:hAnsi="Times New Roman" w:cs="Times New Roman"/>
          <w:vanish/>
          <w:sz w:val="24"/>
          <w:szCs w:val="24"/>
          <w:lang w:eastAsia="en-IN"/>
        </w:rPr>
      </w:pPr>
    </w:p>
    <w:tbl>
      <w:tblPr>
        <w:tblpPr w:leftFromText="45" w:rightFromText="45" w:vertAnchor="text"/>
        <w:tblW w:w="4500" w:type="dxa"/>
        <w:tblCellMar>
          <w:left w:w="0" w:type="dxa"/>
          <w:right w:w="0" w:type="dxa"/>
        </w:tblCellMar>
        <w:tblLook w:val="04A0"/>
      </w:tblPr>
      <w:tblGrid>
        <w:gridCol w:w="4500"/>
      </w:tblGrid>
      <w:tr w:rsidR="00261A92" w:rsidRPr="00261A92" w:rsidTr="00261A92">
        <w:tc>
          <w:tcPr>
            <w:tcW w:w="0" w:type="auto"/>
            <w:hideMark/>
          </w:tcPr>
          <w:tbl>
            <w:tblPr>
              <w:tblW w:w="5000" w:type="pct"/>
              <w:tblCellMar>
                <w:left w:w="0" w:type="dxa"/>
                <w:right w:w="0" w:type="dxa"/>
              </w:tblCellMar>
              <w:tblLook w:val="04A0"/>
            </w:tblPr>
            <w:tblGrid>
              <w:gridCol w:w="4500"/>
            </w:tblGrid>
            <w:tr w:rsidR="00261A92" w:rsidRPr="00261A92">
              <w:tc>
                <w:tcPr>
                  <w:tcW w:w="0" w:type="auto"/>
                  <w:tcMar>
                    <w:top w:w="0" w:type="dxa"/>
                    <w:left w:w="270" w:type="dxa"/>
                    <w:bottom w:w="270" w:type="dxa"/>
                    <w:right w:w="270" w:type="dxa"/>
                  </w:tcMar>
                  <w:hideMark/>
                </w:tcPr>
                <w:tbl>
                  <w:tblPr>
                    <w:tblW w:w="5000" w:type="pct"/>
                    <w:jc w:val="center"/>
                    <w:tblCellSpacing w:w="0" w:type="dxa"/>
                    <w:shd w:val="clear" w:color="auto" w:fill="C7A534"/>
                    <w:tblCellMar>
                      <w:left w:w="0" w:type="dxa"/>
                      <w:right w:w="0" w:type="dxa"/>
                    </w:tblCellMar>
                    <w:tblLook w:val="04A0"/>
                  </w:tblPr>
                  <w:tblGrid>
                    <w:gridCol w:w="3960"/>
                  </w:tblGrid>
                  <w:tr w:rsidR="00261A92" w:rsidRPr="00261A92">
                    <w:trPr>
                      <w:tblCellSpacing w:w="0" w:type="dxa"/>
                      <w:jc w:val="center"/>
                    </w:trPr>
                    <w:tc>
                      <w:tcPr>
                        <w:tcW w:w="0" w:type="auto"/>
                        <w:shd w:val="clear" w:color="auto" w:fill="C7A534"/>
                        <w:tcMar>
                          <w:top w:w="225" w:type="dxa"/>
                          <w:left w:w="225" w:type="dxa"/>
                          <w:bottom w:w="225" w:type="dxa"/>
                          <w:right w:w="225" w:type="dxa"/>
                        </w:tcMar>
                        <w:vAlign w:val="center"/>
                        <w:hideMark/>
                      </w:tcPr>
                      <w:p w:rsidR="00261A92" w:rsidRPr="00261A92" w:rsidRDefault="00C920C8" w:rsidP="004F5AD4">
                        <w:pPr>
                          <w:framePr w:hSpace="45" w:wrap="around" w:vAnchor="text" w:hAnchor="text"/>
                          <w:spacing w:after="0" w:line="240" w:lineRule="auto"/>
                          <w:jc w:val="center"/>
                          <w:rPr>
                            <w:rFonts w:ascii="Arial" w:eastAsia="Times New Roman" w:hAnsi="Arial" w:cs="Arial"/>
                            <w:sz w:val="24"/>
                            <w:szCs w:val="24"/>
                            <w:lang w:eastAsia="en-IN"/>
                          </w:rPr>
                        </w:pPr>
                        <w:hyperlink r:id="rId26" w:tgtFrame="_blank" w:tooltip="ENTER YOUR WINES NOW" w:history="1">
                          <w:r w:rsidR="00261A92" w:rsidRPr="00261A92">
                            <w:rPr>
                              <w:rFonts w:ascii="Arial" w:eastAsia="Times New Roman" w:hAnsi="Arial" w:cs="Arial"/>
                              <w:b/>
                              <w:bCs/>
                              <w:color w:val="FFFFFF"/>
                              <w:sz w:val="24"/>
                              <w:szCs w:val="24"/>
                              <w:lang w:eastAsia="en-IN"/>
                            </w:rPr>
                            <w:t>ENTER YOUR WINES NOW</w:t>
                          </w:r>
                        </w:hyperlink>
                      </w:p>
                    </w:tc>
                  </w:tr>
                </w:tbl>
                <w:p w:rsidR="00261A92" w:rsidRPr="00261A92" w:rsidRDefault="00261A92" w:rsidP="00261A92">
                  <w:pPr>
                    <w:framePr w:hSpace="45" w:wrap="around" w:vAnchor="text" w:hAnchor="text"/>
                    <w:spacing w:after="0" w:line="240" w:lineRule="auto"/>
                    <w:jc w:val="center"/>
                    <w:rPr>
                      <w:rFonts w:ascii="Times New Roman" w:eastAsia="Times New Roman" w:hAnsi="Times New Roman" w:cs="Times New Roman"/>
                      <w:sz w:val="24"/>
                      <w:szCs w:val="24"/>
                      <w:lang w:eastAsia="en-IN"/>
                    </w:rPr>
                  </w:pPr>
                </w:p>
              </w:tc>
            </w:tr>
          </w:tbl>
          <w:p w:rsidR="00261A92" w:rsidRPr="00261A92" w:rsidRDefault="00261A92" w:rsidP="00261A92">
            <w:pPr>
              <w:spacing w:after="0" w:line="240" w:lineRule="auto"/>
              <w:rPr>
                <w:rFonts w:ascii="Times New Roman" w:eastAsia="Times New Roman" w:hAnsi="Times New Roman" w:cs="Times New Roman"/>
                <w:sz w:val="24"/>
                <w:szCs w:val="24"/>
                <w:lang w:eastAsia="en-IN"/>
              </w:rPr>
            </w:pPr>
          </w:p>
        </w:tc>
      </w:tr>
    </w:tbl>
    <w:tbl>
      <w:tblPr>
        <w:tblW w:w="5000" w:type="pct"/>
        <w:tblCellMar>
          <w:left w:w="0" w:type="dxa"/>
          <w:right w:w="0" w:type="dxa"/>
        </w:tblCellMar>
        <w:tblLook w:val="04A0"/>
      </w:tblPr>
      <w:tblGrid>
        <w:gridCol w:w="9296"/>
      </w:tblGrid>
      <w:tr w:rsidR="00261A92" w:rsidRPr="00261A92" w:rsidTr="00261A92">
        <w:tc>
          <w:tcPr>
            <w:tcW w:w="0" w:type="auto"/>
            <w:tcMar>
              <w:top w:w="135" w:type="dxa"/>
              <w:left w:w="135" w:type="dxa"/>
              <w:bottom w:w="135" w:type="dxa"/>
              <w:right w:w="135" w:type="dxa"/>
            </w:tcMar>
            <w:hideMark/>
          </w:tcPr>
          <w:tbl>
            <w:tblPr>
              <w:tblW w:w="5000" w:type="pct"/>
              <w:jc w:val="center"/>
              <w:tblCellMar>
                <w:left w:w="0" w:type="dxa"/>
                <w:right w:w="0" w:type="dxa"/>
              </w:tblCellMar>
              <w:tblLook w:val="04A0"/>
            </w:tblPr>
            <w:tblGrid>
              <w:gridCol w:w="9026"/>
            </w:tblGrid>
            <w:tr w:rsidR="00261A92" w:rsidRPr="00261A92">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tblPr>
                  <w:tblGrid>
                    <w:gridCol w:w="8756"/>
                  </w:tblGrid>
                  <w:tr w:rsidR="00261A92" w:rsidRPr="00261A92">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tblPr>
                        <w:tblGrid>
                          <w:gridCol w:w="795"/>
                        </w:tblGrid>
                        <w:tr w:rsidR="00261A92" w:rsidRPr="00261A92">
                          <w:trPr>
                            <w:jc w:val="center"/>
                          </w:trPr>
                          <w:tc>
                            <w:tcPr>
                              <w:tcW w:w="0" w:type="auto"/>
                              <w:hideMark/>
                            </w:tcPr>
                            <w:tbl>
                              <w:tblPr>
                                <w:tblpPr w:leftFromText="45" w:rightFromText="45" w:vertAnchor="text"/>
                                <w:tblW w:w="0" w:type="auto"/>
                                <w:tblCellMar>
                                  <w:left w:w="0" w:type="dxa"/>
                                  <w:right w:w="0" w:type="dxa"/>
                                </w:tblCellMar>
                                <w:tblLook w:val="04A0"/>
                              </w:tblPr>
                              <w:tblGrid>
                                <w:gridCol w:w="795"/>
                              </w:tblGrid>
                              <w:tr w:rsidR="00261A92" w:rsidRPr="00261A92">
                                <w:tc>
                                  <w:tcPr>
                                    <w:tcW w:w="0" w:type="auto"/>
                                    <w:tcMar>
                                      <w:top w:w="0" w:type="dxa"/>
                                      <w:left w:w="0" w:type="dxa"/>
                                      <w:bottom w:w="135" w:type="dxa"/>
                                      <w:right w:w="150" w:type="dxa"/>
                                    </w:tcMar>
                                    <w:hideMark/>
                                  </w:tcPr>
                                  <w:tbl>
                                    <w:tblPr>
                                      <w:tblW w:w="5000" w:type="pct"/>
                                      <w:tblCellMar>
                                        <w:left w:w="0" w:type="dxa"/>
                                        <w:right w:w="0" w:type="dxa"/>
                                      </w:tblCellMar>
                                      <w:tblLook w:val="04A0"/>
                                    </w:tblPr>
                                    <w:tblGrid>
                                      <w:gridCol w:w="645"/>
                                    </w:tblGrid>
                                    <w:tr w:rsidR="00261A92" w:rsidRPr="00261A92">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tblPr>
                                          <w:tblGrid>
                                            <w:gridCol w:w="360"/>
                                          </w:tblGrid>
                                          <w:tr w:rsidR="00261A92" w:rsidRPr="00261A92">
                                            <w:tc>
                                              <w:tcPr>
                                                <w:tcW w:w="360" w:type="dxa"/>
                                                <w:vAlign w:val="center"/>
                                                <w:hideMark/>
                                              </w:tcPr>
                                              <w:p w:rsidR="00261A92" w:rsidRPr="00261A92" w:rsidRDefault="00261A92" w:rsidP="00261A92">
                                                <w:pPr>
                                                  <w:spacing w:after="0" w:line="240" w:lineRule="auto"/>
                                                  <w:jc w:val="center"/>
                                                  <w:rPr>
                                                    <w:rFonts w:ascii="Times New Roman" w:eastAsia="Times New Roman" w:hAnsi="Times New Roman" w:cs="Times New Roman"/>
                                                    <w:sz w:val="24"/>
                                                    <w:szCs w:val="24"/>
                                                    <w:lang w:eastAsia="en-IN"/>
                                                  </w:rPr>
                                                </w:pPr>
                                                <w:r w:rsidRPr="00261A92">
                                                  <w:rPr>
                                                    <w:rFonts w:ascii="Times New Roman" w:eastAsia="Times New Roman" w:hAnsi="Times New Roman" w:cs="Times New Roman"/>
                                                    <w:noProof/>
                                                    <w:color w:val="0000FF"/>
                                                    <w:sz w:val="24"/>
                                                    <w:szCs w:val="24"/>
                                                    <w:lang w:eastAsia="en-IN"/>
                                                  </w:rPr>
                                                  <w:drawing>
                                                    <wp:inline distT="0" distB="0" distL="0" distR="0">
                                                      <wp:extent cx="228600" cy="228600"/>
                                                      <wp:effectExtent l="0" t="0" r="0" b="0"/>
                                                      <wp:docPr id="4" name="Picture 4" descr="https://cdn-images.mailchimp.com/icons/social-block-v2/color-twitter-48.pn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images.mailchimp.com/icons/social-block-v2/color-twitter-48.png">
                                                                <a:hlinkClick r:id="rId27" tgtFrame="&quot;_blank&quot;"/>
                                                              </pic:cNvPr>
                                                              <pic:cNvPicPr>
                                                                <a:picLocks noChangeAspect="1" noChangeArrowheads="1"/>
                                                              </pic:cNvPicPr>
                                                            </pic:nvPicPr>
                                                            <pic:blipFill>
                                                              <a:blip r:embed="rId2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261A92" w:rsidRPr="00261A92" w:rsidRDefault="00261A92" w:rsidP="00261A92">
                                          <w:pPr>
                                            <w:spacing w:after="0" w:line="240" w:lineRule="auto"/>
                                            <w:rPr>
                                              <w:rFonts w:ascii="Times New Roman" w:eastAsia="Times New Roman" w:hAnsi="Times New Roman" w:cs="Times New Roman"/>
                                              <w:sz w:val="24"/>
                                              <w:szCs w:val="24"/>
                                              <w:lang w:eastAsia="en-IN"/>
                                            </w:rPr>
                                          </w:pPr>
                                        </w:p>
                                      </w:tc>
                                    </w:tr>
                                  </w:tbl>
                                  <w:p w:rsidR="00261A92" w:rsidRPr="00261A92" w:rsidRDefault="00261A92" w:rsidP="00261A92">
                                    <w:pPr>
                                      <w:spacing w:after="0" w:line="240" w:lineRule="auto"/>
                                      <w:rPr>
                                        <w:rFonts w:ascii="Times New Roman" w:eastAsia="Times New Roman" w:hAnsi="Times New Roman" w:cs="Times New Roman"/>
                                        <w:sz w:val="24"/>
                                        <w:szCs w:val="24"/>
                                        <w:lang w:eastAsia="en-IN"/>
                                      </w:rPr>
                                    </w:pPr>
                                  </w:p>
                                </w:tc>
                              </w:tr>
                            </w:tbl>
                            <w:p w:rsidR="00261A92" w:rsidRPr="00261A92" w:rsidRDefault="00261A92" w:rsidP="00261A92">
                              <w:pPr>
                                <w:spacing w:after="0" w:line="240" w:lineRule="auto"/>
                                <w:jc w:val="center"/>
                                <w:rPr>
                                  <w:rFonts w:ascii="Times New Roman" w:eastAsia="Times New Roman" w:hAnsi="Times New Roman" w:cs="Times New Roman"/>
                                  <w:vanish/>
                                  <w:sz w:val="24"/>
                                  <w:szCs w:val="24"/>
                                  <w:lang w:eastAsia="en-IN"/>
                                </w:rPr>
                              </w:pPr>
                            </w:p>
                            <w:tbl>
                              <w:tblPr>
                                <w:tblpPr w:leftFromText="45" w:rightFromText="45" w:vertAnchor="text"/>
                                <w:tblW w:w="0" w:type="auto"/>
                                <w:tblCellMar>
                                  <w:left w:w="0" w:type="dxa"/>
                                  <w:right w:w="0" w:type="dxa"/>
                                </w:tblCellMar>
                                <w:tblLook w:val="04A0"/>
                              </w:tblPr>
                              <w:tblGrid>
                                <w:gridCol w:w="795"/>
                              </w:tblGrid>
                              <w:tr w:rsidR="00261A92" w:rsidRPr="00261A92">
                                <w:tc>
                                  <w:tcPr>
                                    <w:tcW w:w="0" w:type="auto"/>
                                    <w:tcMar>
                                      <w:top w:w="0" w:type="dxa"/>
                                      <w:left w:w="0" w:type="dxa"/>
                                      <w:bottom w:w="135" w:type="dxa"/>
                                      <w:right w:w="150" w:type="dxa"/>
                                    </w:tcMar>
                                    <w:hideMark/>
                                  </w:tcPr>
                                  <w:tbl>
                                    <w:tblPr>
                                      <w:tblW w:w="5000" w:type="pct"/>
                                      <w:tblCellMar>
                                        <w:left w:w="0" w:type="dxa"/>
                                        <w:right w:w="0" w:type="dxa"/>
                                      </w:tblCellMar>
                                      <w:tblLook w:val="04A0"/>
                                    </w:tblPr>
                                    <w:tblGrid>
                                      <w:gridCol w:w="645"/>
                                    </w:tblGrid>
                                    <w:tr w:rsidR="00261A92" w:rsidRPr="00261A92">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tblPr>
                                          <w:tblGrid>
                                            <w:gridCol w:w="360"/>
                                          </w:tblGrid>
                                          <w:tr w:rsidR="00261A92" w:rsidRPr="00261A92">
                                            <w:tc>
                                              <w:tcPr>
                                                <w:tcW w:w="360" w:type="dxa"/>
                                                <w:vAlign w:val="center"/>
                                                <w:hideMark/>
                                              </w:tcPr>
                                              <w:p w:rsidR="00261A92" w:rsidRPr="00261A92" w:rsidRDefault="00261A92" w:rsidP="00261A92">
                                                <w:pPr>
                                                  <w:spacing w:after="0" w:line="240" w:lineRule="auto"/>
                                                  <w:jc w:val="center"/>
                                                  <w:rPr>
                                                    <w:rFonts w:ascii="Times New Roman" w:eastAsia="Times New Roman" w:hAnsi="Times New Roman" w:cs="Times New Roman"/>
                                                    <w:sz w:val="24"/>
                                                    <w:szCs w:val="24"/>
                                                    <w:lang w:eastAsia="en-IN"/>
                                                  </w:rPr>
                                                </w:pPr>
                                                <w:r w:rsidRPr="00261A92">
                                                  <w:rPr>
                                                    <w:rFonts w:ascii="Times New Roman" w:eastAsia="Times New Roman" w:hAnsi="Times New Roman" w:cs="Times New Roman"/>
                                                    <w:noProof/>
                                                    <w:color w:val="0000FF"/>
                                                    <w:sz w:val="24"/>
                                                    <w:szCs w:val="24"/>
                                                    <w:lang w:eastAsia="en-IN"/>
                                                  </w:rPr>
                                                  <w:drawing>
                                                    <wp:inline distT="0" distB="0" distL="0" distR="0">
                                                      <wp:extent cx="228600" cy="228600"/>
                                                      <wp:effectExtent l="0" t="0" r="0" b="0"/>
                                                      <wp:docPr id="3" name="Picture 3" descr="https://cdn-images.mailchimp.com/icons/social-block-v2/color-facebook-48.png">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images.mailchimp.com/icons/social-block-v2/color-facebook-48.png">
                                                                <a:hlinkClick r:id="rId29" tgtFrame="&quot;_blank&quot;"/>
                                                              </pic:cNvPr>
                                                              <pic:cNvPicPr>
                                                                <a:picLocks noChangeAspect="1" noChangeArrowheads="1"/>
                                                              </pic:cNvPicPr>
                                                            </pic:nvPicPr>
                                                            <pic:blipFill>
                                                              <a:blip r:embed="rId3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261A92" w:rsidRPr="00261A92" w:rsidRDefault="00261A92" w:rsidP="00261A92">
                                          <w:pPr>
                                            <w:spacing w:after="0" w:line="240" w:lineRule="auto"/>
                                            <w:rPr>
                                              <w:rFonts w:ascii="Times New Roman" w:eastAsia="Times New Roman" w:hAnsi="Times New Roman" w:cs="Times New Roman"/>
                                              <w:sz w:val="24"/>
                                              <w:szCs w:val="24"/>
                                              <w:lang w:eastAsia="en-IN"/>
                                            </w:rPr>
                                          </w:pPr>
                                        </w:p>
                                      </w:tc>
                                    </w:tr>
                                  </w:tbl>
                                  <w:p w:rsidR="00261A92" w:rsidRPr="00261A92" w:rsidRDefault="00261A92" w:rsidP="00261A92">
                                    <w:pPr>
                                      <w:spacing w:after="0" w:line="240" w:lineRule="auto"/>
                                      <w:rPr>
                                        <w:rFonts w:ascii="Times New Roman" w:eastAsia="Times New Roman" w:hAnsi="Times New Roman" w:cs="Times New Roman"/>
                                        <w:sz w:val="24"/>
                                        <w:szCs w:val="24"/>
                                        <w:lang w:eastAsia="en-IN"/>
                                      </w:rPr>
                                    </w:pPr>
                                  </w:p>
                                </w:tc>
                              </w:tr>
                            </w:tbl>
                            <w:p w:rsidR="00261A92" w:rsidRPr="00261A92" w:rsidRDefault="00261A92" w:rsidP="00261A92">
                              <w:pPr>
                                <w:spacing w:after="0" w:line="240" w:lineRule="auto"/>
                                <w:jc w:val="center"/>
                                <w:rPr>
                                  <w:rFonts w:ascii="Times New Roman" w:eastAsia="Times New Roman" w:hAnsi="Times New Roman" w:cs="Times New Roman"/>
                                  <w:vanish/>
                                  <w:sz w:val="24"/>
                                  <w:szCs w:val="24"/>
                                  <w:lang w:eastAsia="en-IN"/>
                                </w:rPr>
                              </w:pPr>
                            </w:p>
                            <w:tbl>
                              <w:tblPr>
                                <w:tblpPr w:leftFromText="45" w:rightFromText="45" w:vertAnchor="text"/>
                                <w:tblW w:w="0" w:type="auto"/>
                                <w:tblCellMar>
                                  <w:left w:w="0" w:type="dxa"/>
                                  <w:right w:w="0" w:type="dxa"/>
                                </w:tblCellMar>
                                <w:tblLook w:val="04A0"/>
                              </w:tblPr>
                              <w:tblGrid>
                                <w:gridCol w:w="795"/>
                              </w:tblGrid>
                              <w:tr w:rsidR="00261A92" w:rsidRPr="00261A92">
                                <w:tc>
                                  <w:tcPr>
                                    <w:tcW w:w="0" w:type="auto"/>
                                    <w:tcMar>
                                      <w:top w:w="0" w:type="dxa"/>
                                      <w:left w:w="0" w:type="dxa"/>
                                      <w:bottom w:w="135" w:type="dxa"/>
                                      <w:right w:w="150" w:type="dxa"/>
                                    </w:tcMar>
                                    <w:hideMark/>
                                  </w:tcPr>
                                  <w:tbl>
                                    <w:tblPr>
                                      <w:tblW w:w="5000" w:type="pct"/>
                                      <w:tblCellMar>
                                        <w:left w:w="0" w:type="dxa"/>
                                        <w:right w:w="0" w:type="dxa"/>
                                      </w:tblCellMar>
                                      <w:tblLook w:val="04A0"/>
                                    </w:tblPr>
                                    <w:tblGrid>
                                      <w:gridCol w:w="645"/>
                                    </w:tblGrid>
                                    <w:tr w:rsidR="00261A92" w:rsidRPr="00261A92">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tblPr>
                                          <w:tblGrid>
                                            <w:gridCol w:w="360"/>
                                          </w:tblGrid>
                                          <w:tr w:rsidR="00261A92" w:rsidRPr="00261A92">
                                            <w:tc>
                                              <w:tcPr>
                                                <w:tcW w:w="360" w:type="dxa"/>
                                                <w:vAlign w:val="center"/>
                                                <w:hideMark/>
                                              </w:tcPr>
                                              <w:p w:rsidR="00261A92" w:rsidRPr="00261A92" w:rsidRDefault="00261A92" w:rsidP="00261A92">
                                                <w:pPr>
                                                  <w:spacing w:after="0" w:line="240" w:lineRule="auto"/>
                                                  <w:jc w:val="center"/>
                                                  <w:rPr>
                                                    <w:rFonts w:ascii="Times New Roman" w:eastAsia="Times New Roman" w:hAnsi="Times New Roman" w:cs="Times New Roman"/>
                                                    <w:sz w:val="24"/>
                                                    <w:szCs w:val="24"/>
                                                    <w:lang w:eastAsia="en-IN"/>
                                                  </w:rPr>
                                                </w:pPr>
                                                <w:r w:rsidRPr="00261A92">
                                                  <w:rPr>
                                                    <w:rFonts w:ascii="Times New Roman" w:eastAsia="Times New Roman" w:hAnsi="Times New Roman" w:cs="Times New Roman"/>
                                                    <w:noProof/>
                                                    <w:color w:val="0000FF"/>
                                                    <w:sz w:val="24"/>
                                                    <w:szCs w:val="24"/>
                                                    <w:lang w:eastAsia="en-IN"/>
                                                  </w:rPr>
                                                  <w:drawing>
                                                    <wp:inline distT="0" distB="0" distL="0" distR="0">
                                                      <wp:extent cx="228600" cy="228600"/>
                                                      <wp:effectExtent l="0" t="0" r="0" b="0"/>
                                                      <wp:docPr id="2" name="Picture 2" descr="https://cdn-images.mailchimp.com/icons/social-block-v2/color-linkedin-48.pn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images.mailchimp.com/icons/social-block-v2/color-linkedin-48.png">
                                                                <a:hlinkClick r:id="rId31" tgtFrame="&quot;_blank&quot;"/>
                                                              </pic:cNvPr>
                                                              <pic:cNvPicPr>
                                                                <a:picLocks noChangeAspect="1" noChangeArrowheads="1"/>
                                                              </pic:cNvPicPr>
                                                            </pic:nvPicPr>
                                                            <pic:blipFill>
                                                              <a:blip r:embed="rId3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261A92" w:rsidRPr="00261A92" w:rsidRDefault="00261A92" w:rsidP="00261A92">
                                          <w:pPr>
                                            <w:spacing w:after="0" w:line="240" w:lineRule="auto"/>
                                            <w:rPr>
                                              <w:rFonts w:ascii="Times New Roman" w:eastAsia="Times New Roman" w:hAnsi="Times New Roman" w:cs="Times New Roman"/>
                                              <w:sz w:val="24"/>
                                              <w:szCs w:val="24"/>
                                              <w:lang w:eastAsia="en-IN"/>
                                            </w:rPr>
                                          </w:pPr>
                                        </w:p>
                                      </w:tc>
                                    </w:tr>
                                  </w:tbl>
                                  <w:p w:rsidR="00261A92" w:rsidRPr="00261A92" w:rsidRDefault="00261A92" w:rsidP="00261A92">
                                    <w:pPr>
                                      <w:spacing w:after="0" w:line="240" w:lineRule="auto"/>
                                      <w:rPr>
                                        <w:rFonts w:ascii="Times New Roman" w:eastAsia="Times New Roman" w:hAnsi="Times New Roman" w:cs="Times New Roman"/>
                                        <w:sz w:val="24"/>
                                        <w:szCs w:val="24"/>
                                        <w:lang w:eastAsia="en-IN"/>
                                      </w:rPr>
                                    </w:pPr>
                                  </w:p>
                                </w:tc>
                              </w:tr>
                            </w:tbl>
                            <w:p w:rsidR="00261A92" w:rsidRPr="00261A92" w:rsidRDefault="00261A92" w:rsidP="00261A92">
                              <w:pPr>
                                <w:spacing w:after="0" w:line="240" w:lineRule="auto"/>
                                <w:jc w:val="center"/>
                                <w:rPr>
                                  <w:rFonts w:ascii="Times New Roman" w:eastAsia="Times New Roman" w:hAnsi="Times New Roman" w:cs="Times New Roman"/>
                                  <w:vanish/>
                                  <w:sz w:val="24"/>
                                  <w:szCs w:val="24"/>
                                  <w:lang w:eastAsia="en-IN"/>
                                </w:rPr>
                              </w:pPr>
                            </w:p>
                            <w:tbl>
                              <w:tblPr>
                                <w:tblpPr w:leftFromText="45" w:rightFromText="45" w:vertAnchor="text"/>
                                <w:tblW w:w="0" w:type="auto"/>
                                <w:tblCellMar>
                                  <w:left w:w="0" w:type="dxa"/>
                                  <w:right w:w="0" w:type="dxa"/>
                                </w:tblCellMar>
                                <w:tblLook w:val="04A0"/>
                              </w:tblPr>
                              <w:tblGrid>
                                <w:gridCol w:w="645"/>
                              </w:tblGrid>
                              <w:tr w:rsidR="00261A92" w:rsidRPr="00261A92">
                                <w:tc>
                                  <w:tcPr>
                                    <w:tcW w:w="0" w:type="auto"/>
                                    <w:tcMar>
                                      <w:top w:w="0" w:type="dxa"/>
                                      <w:left w:w="0" w:type="dxa"/>
                                      <w:bottom w:w="135" w:type="dxa"/>
                                      <w:right w:w="0" w:type="dxa"/>
                                    </w:tcMar>
                                    <w:hideMark/>
                                  </w:tcPr>
                                  <w:tbl>
                                    <w:tblPr>
                                      <w:tblW w:w="5000" w:type="pct"/>
                                      <w:tblCellMar>
                                        <w:left w:w="0" w:type="dxa"/>
                                        <w:right w:w="0" w:type="dxa"/>
                                      </w:tblCellMar>
                                      <w:tblLook w:val="04A0"/>
                                    </w:tblPr>
                                    <w:tblGrid>
                                      <w:gridCol w:w="645"/>
                                    </w:tblGrid>
                                    <w:tr w:rsidR="00261A92" w:rsidRPr="00261A92">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tblPr>
                                          <w:tblGrid>
                                            <w:gridCol w:w="360"/>
                                          </w:tblGrid>
                                          <w:tr w:rsidR="00261A92" w:rsidRPr="00261A92">
                                            <w:tc>
                                              <w:tcPr>
                                                <w:tcW w:w="360" w:type="dxa"/>
                                                <w:vAlign w:val="center"/>
                                                <w:hideMark/>
                                              </w:tcPr>
                                              <w:p w:rsidR="00261A92" w:rsidRPr="00261A92" w:rsidRDefault="00261A92" w:rsidP="00261A92">
                                                <w:pPr>
                                                  <w:spacing w:after="0" w:line="240" w:lineRule="auto"/>
                                                  <w:jc w:val="center"/>
                                                  <w:rPr>
                                                    <w:rFonts w:ascii="Times New Roman" w:eastAsia="Times New Roman" w:hAnsi="Times New Roman" w:cs="Times New Roman"/>
                                                    <w:sz w:val="24"/>
                                                    <w:szCs w:val="24"/>
                                                    <w:lang w:eastAsia="en-IN"/>
                                                  </w:rPr>
                                                </w:pPr>
                                                <w:r w:rsidRPr="00261A92">
                                                  <w:rPr>
                                                    <w:rFonts w:ascii="Times New Roman" w:eastAsia="Times New Roman" w:hAnsi="Times New Roman" w:cs="Times New Roman"/>
                                                    <w:noProof/>
                                                    <w:color w:val="0000FF"/>
                                                    <w:sz w:val="24"/>
                                                    <w:szCs w:val="24"/>
                                                    <w:lang w:eastAsia="en-IN"/>
                                                  </w:rPr>
                                                  <w:drawing>
                                                    <wp:inline distT="0" distB="0" distL="0" distR="0">
                                                      <wp:extent cx="228600" cy="228600"/>
                                                      <wp:effectExtent l="0" t="0" r="0" b="0"/>
                                                      <wp:docPr id="1" name="Picture 1" descr="https://cdn-images.mailchimp.com/icons/social-block-v2/color-link-48.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dn-images.mailchimp.com/icons/social-block-v2/color-link-48.png">
                                                                <a:hlinkClick r:id="rId8" tgtFrame="&quot;_blank&quot;"/>
                                                              </pic:cNvPr>
                                                              <pic:cNvPicPr>
                                                                <a:picLocks noChangeAspect="1" noChangeArrowheads="1"/>
                                                              </pic:cNvPicPr>
                                                            </pic:nvPicPr>
                                                            <pic:blipFill>
                                                              <a:blip r:embed="rId3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261A92" w:rsidRPr="00261A92" w:rsidRDefault="00261A92" w:rsidP="00261A92">
                                          <w:pPr>
                                            <w:spacing w:after="0" w:line="240" w:lineRule="auto"/>
                                            <w:rPr>
                                              <w:rFonts w:ascii="Times New Roman" w:eastAsia="Times New Roman" w:hAnsi="Times New Roman" w:cs="Times New Roman"/>
                                              <w:sz w:val="24"/>
                                              <w:szCs w:val="24"/>
                                              <w:lang w:eastAsia="en-IN"/>
                                            </w:rPr>
                                          </w:pPr>
                                        </w:p>
                                      </w:tc>
                                    </w:tr>
                                  </w:tbl>
                                  <w:p w:rsidR="00261A92" w:rsidRPr="00261A92" w:rsidRDefault="00261A92" w:rsidP="00261A92">
                                    <w:pPr>
                                      <w:spacing w:after="0" w:line="240" w:lineRule="auto"/>
                                      <w:rPr>
                                        <w:rFonts w:ascii="Times New Roman" w:eastAsia="Times New Roman" w:hAnsi="Times New Roman" w:cs="Times New Roman"/>
                                        <w:sz w:val="24"/>
                                        <w:szCs w:val="24"/>
                                        <w:lang w:eastAsia="en-IN"/>
                                      </w:rPr>
                                    </w:pPr>
                                  </w:p>
                                </w:tc>
                              </w:tr>
                            </w:tbl>
                            <w:p w:rsidR="00261A92" w:rsidRPr="00261A92" w:rsidRDefault="00261A92" w:rsidP="00261A92">
                              <w:pPr>
                                <w:spacing w:after="0" w:line="240" w:lineRule="auto"/>
                                <w:jc w:val="center"/>
                                <w:rPr>
                                  <w:rFonts w:ascii="Times New Roman" w:eastAsia="Times New Roman" w:hAnsi="Times New Roman" w:cs="Times New Roman"/>
                                  <w:sz w:val="24"/>
                                  <w:szCs w:val="24"/>
                                  <w:lang w:eastAsia="en-IN"/>
                                </w:rPr>
                              </w:pPr>
                            </w:p>
                          </w:tc>
                        </w:tr>
                      </w:tbl>
                      <w:p w:rsidR="00261A92" w:rsidRPr="00261A92" w:rsidRDefault="00261A92" w:rsidP="00261A92">
                        <w:pPr>
                          <w:spacing w:after="0" w:line="240" w:lineRule="auto"/>
                          <w:jc w:val="center"/>
                          <w:rPr>
                            <w:rFonts w:ascii="Times New Roman" w:eastAsia="Times New Roman" w:hAnsi="Times New Roman" w:cs="Times New Roman"/>
                            <w:sz w:val="24"/>
                            <w:szCs w:val="24"/>
                            <w:lang w:eastAsia="en-IN"/>
                          </w:rPr>
                        </w:pPr>
                      </w:p>
                    </w:tc>
                  </w:tr>
                </w:tbl>
                <w:p w:rsidR="00261A92" w:rsidRPr="00261A92" w:rsidRDefault="00261A92" w:rsidP="00261A92">
                  <w:pPr>
                    <w:spacing w:after="0" w:line="240" w:lineRule="auto"/>
                    <w:jc w:val="center"/>
                    <w:rPr>
                      <w:rFonts w:ascii="Times New Roman" w:eastAsia="Times New Roman" w:hAnsi="Times New Roman" w:cs="Times New Roman"/>
                      <w:sz w:val="24"/>
                      <w:szCs w:val="24"/>
                      <w:lang w:eastAsia="en-IN"/>
                    </w:rPr>
                  </w:pPr>
                </w:p>
              </w:tc>
            </w:tr>
          </w:tbl>
          <w:p w:rsidR="00261A92" w:rsidRPr="00261A92" w:rsidRDefault="00261A92" w:rsidP="00261A92">
            <w:pPr>
              <w:spacing w:after="0" w:line="240" w:lineRule="auto"/>
              <w:jc w:val="center"/>
              <w:rPr>
                <w:rFonts w:ascii="Times New Roman" w:eastAsia="Times New Roman" w:hAnsi="Times New Roman" w:cs="Times New Roman"/>
                <w:sz w:val="24"/>
                <w:szCs w:val="24"/>
                <w:lang w:eastAsia="en-IN"/>
              </w:rPr>
            </w:pPr>
          </w:p>
        </w:tc>
      </w:tr>
    </w:tbl>
    <w:p w:rsidR="00261A92" w:rsidRPr="00261A92" w:rsidRDefault="00261A92" w:rsidP="00261A92">
      <w:pPr>
        <w:spacing w:after="0" w:line="240" w:lineRule="auto"/>
        <w:rPr>
          <w:rFonts w:ascii="Times New Roman" w:eastAsia="Times New Roman" w:hAnsi="Times New Roman" w:cs="Times New Roman"/>
          <w:vanish/>
          <w:sz w:val="24"/>
          <w:szCs w:val="24"/>
          <w:lang w:eastAsia="en-IN"/>
        </w:rPr>
      </w:pPr>
    </w:p>
    <w:tbl>
      <w:tblPr>
        <w:tblW w:w="5000" w:type="pct"/>
        <w:tblCellMar>
          <w:left w:w="0" w:type="dxa"/>
          <w:right w:w="0" w:type="dxa"/>
        </w:tblCellMar>
        <w:tblLook w:val="04A0"/>
      </w:tblPr>
      <w:tblGrid>
        <w:gridCol w:w="9566"/>
      </w:tblGrid>
      <w:tr w:rsidR="00261A92" w:rsidRPr="00261A92" w:rsidTr="00261A92">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tblPr>
            <w:tblGrid>
              <w:gridCol w:w="9026"/>
            </w:tblGrid>
            <w:tr w:rsidR="00261A92" w:rsidRPr="00261A92">
              <w:tc>
                <w:tcPr>
                  <w:tcW w:w="0" w:type="auto"/>
                  <w:vAlign w:val="center"/>
                  <w:hideMark/>
                </w:tcPr>
                <w:p w:rsidR="00261A92" w:rsidRPr="00261A92" w:rsidRDefault="00261A92" w:rsidP="00261A92">
                  <w:pPr>
                    <w:spacing w:after="0" w:line="240" w:lineRule="auto"/>
                    <w:rPr>
                      <w:rFonts w:ascii="Times New Roman" w:eastAsia="Times New Roman" w:hAnsi="Times New Roman" w:cs="Times New Roman"/>
                      <w:sz w:val="24"/>
                      <w:szCs w:val="24"/>
                      <w:lang w:eastAsia="en-IN"/>
                    </w:rPr>
                  </w:pPr>
                </w:p>
              </w:tc>
            </w:tr>
          </w:tbl>
          <w:p w:rsidR="00261A92" w:rsidRPr="00261A92" w:rsidRDefault="00261A92" w:rsidP="00261A92">
            <w:pPr>
              <w:spacing w:after="0" w:line="240" w:lineRule="auto"/>
              <w:rPr>
                <w:rFonts w:ascii="Times New Roman" w:eastAsia="Times New Roman" w:hAnsi="Times New Roman" w:cs="Times New Roman"/>
                <w:sz w:val="24"/>
                <w:szCs w:val="24"/>
                <w:lang w:eastAsia="en-IN"/>
              </w:rPr>
            </w:pPr>
          </w:p>
        </w:tc>
      </w:tr>
    </w:tbl>
    <w:p w:rsidR="00261A92" w:rsidRPr="00261A92" w:rsidRDefault="00261A92" w:rsidP="00261A92">
      <w:pPr>
        <w:spacing w:after="0" w:line="240" w:lineRule="auto"/>
        <w:rPr>
          <w:rFonts w:ascii="Times New Roman" w:eastAsia="Times New Roman" w:hAnsi="Times New Roman" w:cs="Times New Roman"/>
          <w:vanish/>
          <w:sz w:val="24"/>
          <w:szCs w:val="24"/>
          <w:lang w:eastAsia="en-IN"/>
        </w:rPr>
      </w:pPr>
    </w:p>
    <w:tbl>
      <w:tblPr>
        <w:tblW w:w="5000" w:type="pct"/>
        <w:tblCellMar>
          <w:left w:w="0" w:type="dxa"/>
          <w:right w:w="0" w:type="dxa"/>
        </w:tblCellMar>
        <w:tblLook w:val="04A0"/>
      </w:tblPr>
      <w:tblGrid>
        <w:gridCol w:w="9026"/>
      </w:tblGrid>
      <w:tr w:rsidR="00261A92" w:rsidRPr="00261A92" w:rsidTr="00261A9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026"/>
            </w:tblGrid>
            <w:tr w:rsidR="00261A92" w:rsidRPr="00261A92">
              <w:tc>
                <w:tcPr>
                  <w:tcW w:w="0" w:type="auto"/>
                  <w:tcMar>
                    <w:top w:w="0" w:type="dxa"/>
                    <w:left w:w="270" w:type="dxa"/>
                    <w:bottom w:w="135" w:type="dxa"/>
                    <w:right w:w="270" w:type="dxa"/>
                  </w:tcMar>
                  <w:hideMark/>
                </w:tcPr>
                <w:p w:rsidR="00261A92" w:rsidRPr="00261A92" w:rsidRDefault="00261A92" w:rsidP="00261A92">
                  <w:pPr>
                    <w:spacing w:after="240" w:line="270" w:lineRule="atLeast"/>
                    <w:jc w:val="center"/>
                    <w:rPr>
                      <w:rFonts w:ascii="Helvetica" w:eastAsia="Times New Roman" w:hAnsi="Helvetica" w:cs="Helvetica"/>
                      <w:color w:val="656565"/>
                      <w:sz w:val="18"/>
                      <w:szCs w:val="18"/>
                      <w:lang w:eastAsia="en-IN"/>
                    </w:rPr>
                  </w:pPr>
                  <w:r w:rsidRPr="00261A92">
                    <w:rPr>
                      <w:rFonts w:ascii="Helvetica" w:eastAsia="Times New Roman" w:hAnsi="Helvetica" w:cs="Helvetica"/>
                      <w:i/>
                      <w:iCs/>
                      <w:color w:val="656565"/>
                      <w:sz w:val="18"/>
                      <w:szCs w:val="18"/>
                      <w:lang w:eastAsia="en-IN"/>
                    </w:rPr>
                    <w:t>Copyright © 2019 Sommeliers Choice Awards, All rights reserved.</w:t>
                  </w:r>
                  <w:r w:rsidRPr="00261A92">
                    <w:rPr>
                      <w:rFonts w:ascii="Helvetica" w:eastAsia="Times New Roman" w:hAnsi="Helvetica" w:cs="Helvetica"/>
                      <w:color w:val="656565"/>
                      <w:sz w:val="18"/>
                      <w:szCs w:val="18"/>
                      <w:lang w:eastAsia="en-IN"/>
                    </w:rPr>
                    <w:br/>
                  </w:r>
                  <w:r w:rsidRPr="00261A92">
                    <w:rPr>
                      <w:rFonts w:ascii="Helvetica" w:eastAsia="Times New Roman" w:hAnsi="Helvetica" w:cs="Helvetica"/>
                      <w:color w:val="656565"/>
                      <w:sz w:val="18"/>
                      <w:szCs w:val="18"/>
                      <w:lang w:eastAsia="en-IN"/>
                    </w:rPr>
                    <w:br/>
                  </w:r>
                  <w:r w:rsidRPr="00261A92">
                    <w:rPr>
                      <w:rFonts w:ascii="Helvetica" w:eastAsia="Times New Roman" w:hAnsi="Helvetica" w:cs="Helvetica"/>
                      <w:b/>
                      <w:bCs/>
                      <w:color w:val="656565"/>
                      <w:sz w:val="18"/>
                      <w:szCs w:val="18"/>
                      <w:lang w:eastAsia="en-IN"/>
                    </w:rPr>
                    <w:t>Our mailing address is:</w:t>
                  </w:r>
                  <w:r w:rsidRPr="00261A92">
                    <w:rPr>
                      <w:rFonts w:ascii="Helvetica" w:eastAsia="Times New Roman" w:hAnsi="Helvetica" w:cs="Helvetica"/>
                      <w:color w:val="656565"/>
                      <w:sz w:val="18"/>
                      <w:szCs w:val="18"/>
                      <w:lang w:eastAsia="en-IN"/>
                    </w:rPr>
                    <w:br/>
                  </w:r>
                  <w:r w:rsidR="00E11C60">
                    <w:rPr>
                      <w:rFonts w:ascii="Helvetica" w:eastAsia="Times New Roman" w:hAnsi="Helvetica" w:cs="Helvetica"/>
                      <w:color w:val="656565"/>
                      <w:sz w:val="18"/>
                      <w:szCs w:val="18"/>
                      <w:lang w:eastAsia="en-IN"/>
                    </w:rPr>
                    <w:t>info</w:t>
                  </w:r>
                  <w:r w:rsidRPr="00261A92">
                    <w:rPr>
                      <w:rFonts w:ascii="Helvetica" w:eastAsia="Times New Roman" w:hAnsi="Helvetica" w:cs="Helvetica"/>
                      <w:color w:val="656565"/>
                      <w:sz w:val="18"/>
                      <w:szCs w:val="18"/>
                      <w:lang w:eastAsia="en-IN"/>
                    </w:rPr>
                    <w:t>@sommelierschoiceawards.com</w:t>
                  </w:r>
                  <w:r w:rsidRPr="00261A92">
                    <w:rPr>
                      <w:rFonts w:ascii="Helvetica" w:eastAsia="Times New Roman" w:hAnsi="Helvetica" w:cs="Helvetica"/>
                      <w:color w:val="656565"/>
                      <w:sz w:val="18"/>
                      <w:szCs w:val="18"/>
                      <w:lang w:eastAsia="en-IN"/>
                    </w:rPr>
                    <w:br/>
                  </w:r>
                  <w:r w:rsidRPr="00261A92">
                    <w:rPr>
                      <w:rFonts w:ascii="Helvetica" w:eastAsia="Times New Roman" w:hAnsi="Helvetica" w:cs="Helvetica"/>
                      <w:color w:val="656565"/>
                      <w:sz w:val="18"/>
                      <w:szCs w:val="18"/>
                      <w:lang w:eastAsia="en-IN"/>
                    </w:rPr>
                    <w:br/>
                  </w:r>
                </w:p>
              </w:tc>
            </w:tr>
          </w:tbl>
          <w:p w:rsidR="00261A92" w:rsidRPr="00261A92" w:rsidRDefault="00261A92" w:rsidP="00261A92">
            <w:pPr>
              <w:spacing w:after="0" w:line="240" w:lineRule="auto"/>
              <w:rPr>
                <w:rFonts w:ascii="Times New Roman" w:eastAsia="Times New Roman" w:hAnsi="Times New Roman" w:cs="Times New Roman"/>
                <w:sz w:val="24"/>
                <w:szCs w:val="24"/>
                <w:lang w:eastAsia="en-IN"/>
              </w:rPr>
            </w:pPr>
          </w:p>
        </w:tc>
      </w:tr>
    </w:tbl>
    <w:p w:rsidR="008D796B" w:rsidRDefault="008D796B"/>
    <w:sectPr w:rsidR="008D796B" w:rsidSect="00B5048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E5BD4"/>
    <w:multiLevelType w:val="multilevel"/>
    <w:tmpl w:val="5E848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E2870"/>
    <w:rsid w:val="00261A92"/>
    <w:rsid w:val="003E7769"/>
    <w:rsid w:val="004F5AD4"/>
    <w:rsid w:val="008669DB"/>
    <w:rsid w:val="008D796B"/>
    <w:rsid w:val="00B42328"/>
    <w:rsid w:val="00B5048F"/>
    <w:rsid w:val="00BC7336"/>
    <w:rsid w:val="00C920C8"/>
    <w:rsid w:val="00D7217B"/>
    <w:rsid w:val="00E11C60"/>
    <w:rsid w:val="00F37A9B"/>
    <w:rsid w:val="00F64F0B"/>
    <w:rsid w:val="00FE287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48F"/>
  </w:style>
  <w:style w:type="paragraph" w:styleId="Heading2">
    <w:name w:val="heading 2"/>
    <w:basedOn w:val="Normal"/>
    <w:link w:val="Heading2Char"/>
    <w:uiPriority w:val="9"/>
    <w:qFormat/>
    <w:rsid w:val="00261A92"/>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1A92"/>
    <w:rPr>
      <w:rFonts w:ascii="Times New Roman" w:eastAsia="Times New Roman" w:hAnsi="Times New Roman" w:cs="Times New Roman"/>
      <w:b/>
      <w:bCs/>
      <w:sz w:val="36"/>
      <w:szCs w:val="36"/>
      <w:lang w:eastAsia="en-IN"/>
    </w:rPr>
  </w:style>
  <w:style w:type="character" w:styleId="Strong">
    <w:name w:val="Strong"/>
    <w:basedOn w:val="DefaultParagraphFont"/>
    <w:uiPriority w:val="22"/>
    <w:qFormat/>
    <w:rsid w:val="00261A92"/>
    <w:rPr>
      <w:b/>
      <w:bCs/>
    </w:rPr>
  </w:style>
  <w:style w:type="paragraph" w:styleId="NormalWeb">
    <w:name w:val="Normal (Web)"/>
    <w:basedOn w:val="Normal"/>
    <w:uiPriority w:val="99"/>
    <w:semiHidden/>
    <w:unhideWhenUsed/>
    <w:rsid w:val="00261A9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261A92"/>
    <w:rPr>
      <w:i/>
      <w:iCs/>
    </w:rPr>
  </w:style>
  <w:style w:type="character" w:styleId="Hyperlink">
    <w:name w:val="Hyperlink"/>
    <w:basedOn w:val="DefaultParagraphFont"/>
    <w:uiPriority w:val="99"/>
    <w:unhideWhenUsed/>
    <w:rsid w:val="00261A92"/>
    <w:rPr>
      <w:color w:val="0000FF"/>
      <w:u w:val="single"/>
    </w:rPr>
  </w:style>
  <w:style w:type="character" w:customStyle="1" w:styleId="UnresolvedMention">
    <w:name w:val="Unresolved Mention"/>
    <w:basedOn w:val="DefaultParagraphFont"/>
    <w:uiPriority w:val="99"/>
    <w:semiHidden/>
    <w:unhideWhenUsed/>
    <w:rsid w:val="004F5AD4"/>
    <w:rPr>
      <w:color w:val="605E5C"/>
      <w:shd w:val="clear" w:color="auto" w:fill="E1DFDD"/>
    </w:rPr>
  </w:style>
  <w:style w:type="paragraph" w:styleId="BalloonText">
    <w:name w:val="Balloon Text"/>
    <w:basedOn w:val="Normal"/>
    <w:link w:val="BalloonTextChar"/>
    <w:uiPriority w:val="99"/>
    <w:semiHidden/>
    <w:unhideWhenUsed/>
    <w:rsid w:val="00F64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F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396406">
      <w:bodyDiv w:val="1"/>
      <w:marLeft w:val="0"/>
      <w:marRight w:val="0"/>
      <w:marTop w:val="0"/>
      <w:marBottom w:val="0"/>
      <w:divBdr>
        <w:top w:val="none" w:sz="0" w:space="0" w:color="auto"/>
        <w:left w:val="none" w:sz="0" w:space="0" w:color="auto"/>
        <w:bottom w:val="none" w:sz="0" w:space="0" w:color="auto"/>
        <w:right w:val="none" w:sz="0" w:space="0" w:color="auto"/>
      </w:divBdr>
    </w:div>
    <w:div w:id="369306731">
      <w:bodyDiv w:val="1"/>
      <w:marLeft w:val="0"/>
      <w:marRight w:val="0"/>
      <w:marTop w:val="0"/>
      <w:marBottom w:val="0"/>
      <w:divBdr>
        <w:top w:val="none" w:sz="0" w:space="0" w:color="auto"/>
        <w:left w:val="none" w:sz="0" w:space="0" w:color="auto"/>
        <w:bottom w:val="none" w:sz="0" w:space="0" w:color="auto"/>
        <w:right w:val="none" w:sz="0" w:space="0" w:color="auto"/>
      </w:divBdr>
    </w:div>
    <w:div w:id="153191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mmelierschoiceawards.com/en/" TargetMode="External"/><Relationship Id="rId13" Type="http://schemas.openxmlformats.org/officeDocument/2006/relationships/image" Target="media/image3.jpeg"/><Relationship Id="rId18" Type="http://schemas.openxmlformats.org/officeDocument/2006/relationships/hyperlink" Target="https://sommelierschoiceawards.com/en/judges/2019/rachel-candelaria-96.htm" TargetMode="External"/><Relationship Id="rId26" Type="http://schemas.openxmlformats.org/officeDocument/2006/relationships/hyperlink" Target="https://sommelierschoiceawards.com/en/users/sign-up.htm" TargetMode="External"/><Relationship Id="rId3" Type="http://schemas.openxmlformats.org/officeDocument/2006/relationships/settings" Target="settings.xml"/><Relationship Id="rId21" Type="http://schemas.openxmlformats.org/officeDocument/2006/relationships/hyperlink" Target="https://sommelierschoiceawards.com/en/judges/2019/" TargetMode="External"/><Relationship Id="rId34" Type="http://schemas.openxmlformats.org/officeDocument/2006/relationships/fontTable" Target="fontTable.xml"/><Relationship Id="rId7" Type="http://schemas.openxmlformats.org/officeDocument/2006/relationships/hyperlink" Target="https://sommelierschoiceawards.com/en/" TargetMode="External"/><Relationship Id="rId12" Type="http://schemas.openxmlformats.org/officeDocument/2006/relationships/hyperlink" Target="https://www.linkedin.com/in/meagher/" TargetMode="External"/><Relationship Id="rId17" Type="http://schemas.openxmlformats.org/officeDocument/2006/relationships/image" Target="media/image5.jpeg"/><Relationship Id="rId25" Type="http://schemas.openxmlformats.org/officeDocument/2006/relationships/hyperlink" Target="https://sommelierschoiceawards.com/en/" TargetMode="External"/><Relationship Id="rId33"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s://www.linkedin.com/in/luke-kenning-93146b165/" TargetMode="External"/><Relationship Id="rId20" Type="http://schemas.openxmlformats.org/officeDocument/2006/relationships/hyperlink" Target="https://sommelierschoiceawards.com/en/judges/2019/mark-cartland-84.htm" TargetMode="External"/><Relationship Id="rId29" Type="http://schemas.openxmlformats.org/officeDocument/2006/relationships/hyperlink" Target="https://www.facebook.com/SommChoiceAward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24" Type="http://schemas.openxmlformats.org/officeDocument/2006/relationships/hyperlink" Target="https://sommelierschoiceawards.com/en/users/sign-up.htm" TargetMode="External"/><Relationship Id="rId32" Type="http://schemas.openxmlformats.org/officeDocument/2006/relationships/image" Target="media/image9.png"/><Relationship Id="rId5" Type="http://schemas.openxmlformats.org/officeDocument/2006/relationships/hyperlink" Target="https://sommelierschoiceawards.com/en/" TargetMode="External"/><Relationship Id="rId15" Type="http://schemas.openxmlformats.org/officeDocument/2006/relationships/image" Target="media/image4.jpeg"/><Relationship Id="rId23" Type="http://schemas.openxmlformats.org/officeDocument/2006/relationships/hyperlink" Target="https://sommelierschoiceawards.com/en/why-enter-246.htm" TargetMode="External"/><Relationship Id="rId28" Type="http://schemas.openxmlformats.org/officeDocument/2006/relationships/image" Target="media/image7.png"/><Relationship Id="rId10" Type="http://schemas.openxmlformats.org/officeDocument/2006/relationships/hyperlink" Target="https://sommelierschoiceawards.com/en/how-to-enter-252.htm" TargetMode="External"/><Relationship Id="rId19" Type="http://schemas.openxmlformats.org/officeDocument/2006/relationships/image" Target="media/image6.jpeg"/><Relationship Id="rId31" Type="http://schemas.openxmlformats.org/officeDocument/2006/relationships/hyperlink" Target="https://www.linkedin.com/company/sommeliers-choice-awards/" TargetMode="External"/><Relationship Id="rId4" Type="http://schemas.openxmlformats.org/officeDocument/2006/relationships/webSettings" Target="webSettings.xml"/><Relationship Id="rId9" Type="http://schemas.openxmlformats.org/officeDocument/2006/relationships/hyperlink" Target="https://sommelierschoiceawards.com/en/users/sign-up.htm" TargetMode="External"/><Relationship Id="rId14" Type="http://schemas.openxmlformats.org/officeDocument/2006/relationships/hyperlink" Target="https://sommelierschoiceawards.com/en/judges/2019/dora-lobo-89.htm" TargetMode="External"/><Relationship Id="rId22" Type="http://schemas.openxmlformats.org/officeDocument/2006/relationships/hyperlink" Target="https://sommelierschoiceawards.com/en/" TargetMode="External"/><Relationship Id="rId27" Type="http://schemas.openxmlformats.org/officeDocument/2006/relationships/hyperlink" Target="https://twitter.com/SommChoiceAward" TargetMode="External"/><Relationship Id="rId30" Type="http://schemas.openxmlformats.org/officeDocument/2006/relationships/image" Target="media/image8.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aa</cp:lastModifiedBy>
  <cp:revision>10</cp:revision>
  <dcterms:created xsi:type="dcterms:W3CDTF">2018-11-13T05:18:00Z</dcterms:created>
  <dcterms:modified xsi:type="dcterms:W3CDTF">2019-02-18T12:00:00Z</dcterms:modified>
</cp:coreProperties>
</file>