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BC" w:rsidRDefault="000106BC" w:rsidP="000106BC">
      <w:pPr>
        <w:spacing w:line="360" w:lineRule="auto"/>
        <w:ind w:left="60"/>
        <w:jc w:val="both"/>
        <w:rPr>
          <w:rFonts w:ascii="Times New Roman" w:eastAsia="Arial" w:hAnsi="Times New Roman" w:cs="Times New Roman"/>
          <w:b/>
          <w:sz w:val="24"/>
          <w:szCs w:val="24"/>
        </w:rPr>
      </w:pPr>
      <w:r w:rsidRPr="00743DAD">
        <w:rPr>
          <w:rFonts w:ascii="Times New Roman" w:eastAsia="Arial" w:hAnsi="Times New Roman" w:cs="Times New Roman"/>
          <w:b/>
          <w:sz w:val="24"/>
          <w:szCs w:val="24"/>
        </w:rPr>
        <w:t>ABOUT CONFERENCE</w:t>
      </w:r>
    </w:p>
    <w:p w:rsidR="000106BC" w:rsidRPr="00743DAD" w:rsidRDefault="000106BC" w:rsidP="000106BC">
      <w:pPr>
        <w:spacing w:line="360" w:lineRule="auto"/>
        <w:ind w:left="60"/>
        <w:jc w:val="both"/>
        <w:rPr>
          <w:rFonts w:ascii="Times New Roman" w:eastAsia="Arial" w:hAnsi="Times New Roman" w:cs="Times New Roman"/>
          <w:b/>
          <w:sz w:val="24"/>
          <w:szCs w:val="24"/>
        </w:rPr>
      </w:pPr>
    </w:p>
    <w:p w:rsidR="000106BC" w:rsidRPr="00730992" w:rsidRDefault="000106BC" w:rsidP="000106BC">
      <w:pPr>
        <w:spacing w:line="360" w:lineRule="auto"/>
        <w:ind w:left="60" w:firstLine="1"/>
        <w:jc w:val="both"/>
        <w:rPr>
          <w:rFonts w:ascii="Times New Roman" w:eastAsia="Arial" w:hAnsi="Times New Roman" w:cs="Times New Roman"/>
          <w:sz w:val="24"/>
          <w:szCs w:val="24"/>
        </w:rPr>
      </w:pPr>
      <w:r w:rsidRPr="00730992">
        <w:rPr>
          <w:rFonts w:ascii="Times New Roman" w:eastAsia="Arial" w:hAnsi="Times New Roman" w:cs="Times New Roman"/>
          <w:sz w:val="24"/>
          <w:szCs w:val="24"/>
        </w:rPr>
        <w:t>8</w:t>
      </w:r>
      <w:r w:rsidRPr="00730992">
        <w:rPr>
          <w:rFonts w:ascii="Times New Roman" w:eastAsia="Arial" w:hAnsi="Times New Roman" w:cs="Times New Roman"/>
          <w:sz w:val="24"/>
          <w:szCs w:val="24"/>
          <w:vertAlign w:val="superscript"/>
        </w:rPr>
        <w:t>th</w:t>
      </w:r>
      <w:r w:rsidRPr="00730992">
        <w:rPr>
          <w:rFonts w:ascii="Times New Roman" w:eastAsia="Arial" w:hAnsi="Times New Roman" w:cs="Times New Roman"/>
          <w:sz w:val="24"/>
          <w:szCs w:val="24"/>
        </w:rPr>
        <w:t xml:space="preserve"> International Conference on "Innovations in Electronics and Communication Engineering (ICIECE-2019)” aims to provide an opportunity for researchers, scientists, technocrats, academicians and engineers to exchange their innovative ideas and research findings in the field of Electronics and Communication Engineering. The conference will provide interactive platform for the participants and other delegates from the academic and industry segments across India and globe to share their research experience, experiment break through or vision-trends.  </w:t>
      </w:r>
    </w:p>
    <w:p w:rsidR="000106BC" w:rsidRDefault="000106BC" w:rsidP="000106BC">
      <w:pPr>
        <w:spacing w:line="360" w:lineRule="auto"/>
        <w:jc w:val="both"/>
        <w:rPr>
          <w:rFonts w:ascii="Times New Roman" w:eastAsia="Arial" w:hAnsi="Times New Roman" w:cs="Times New Roman"/>
          <w:sz w:val="24"/>
          <w:szCs w:val="24"/>
        </w:rPr>
      </w:pPr>
      <w:r w:rsidRPr="00730992">
        <w:rPr>
          <w:rFonts w:ascii="Times New Roman" w:eastAsia="Arial" w:hAnsi="Times New Roman" w:cs="Times New Roman"/>
          <w:sz w:val="24"/>
          <w:szCs w:val="24"/>
        </w:rPr>
        <w:t xml:space="preserve">       The first seven editions of this conference: ICIECE - 2012, 2013, 2014, 2015, 2016, 2017 &amp; 2018 were successfully conducted with more than 1600 delegates from India and abroad. </w:t>
      </w:r>
      <w:r w:rsidRPr="00730992">
        <w:rPr>
          <w:rFonts w:ascii="Times New Roman" w:hAnsi="Times New Roman" w:cs="Times New Roman"/>
          <w:sz w:val="24"/>
          <w:szCs w:val="24"/>
        </w:rPr>
        <w:t>Selected papers of last three editions ICIECE-2016, 2017 &amp; 2018) are published by Springer Lecture notes (</w:t>
      </w:r>
      <w:hyperlink r:id="rId4" w:history="1">
        <w:r w:rsidRPr="00730992">
          <w:rPr>
            <w:rStyle w:val="Hyperlink"/>
            <w:rFonts w:ascii="Times New Roman" w:eastAsia="Arial" w:hAnsi="Times New Roman" w:cs="Times New Roman"/>
            <w:b/>
            <w:i/>
            <w:color w:val="auto"/>
            <w:sz w:val="24"/>
            <w:szCs w:val="24"/>
          </w:rPr>
          <w:t>http://www.springer.com/in/book/9789811038112</w:t>
        </w:r>
      </w:hyperlink>
      <w:r w:rsidRPr="00730992">
        <w:rPr>
          <w:rFonts w:ascii="Times New Roman" w:hAnsi="Times New Roman" w:cs="Times New Roman"/>
          <w:sz w:val="24"/>
          <w:szCs w:val="24"/>
        </w:rPr>
        <w:t xml:space="preserve">). </w:t>
      </w:r>
      <w:r w:rsidRPr="00730992">
        <w:rPr>
          <w:rFonts w:ascii="Times New Roman" w:eastAsia="Arial" w:hAnsi="Times New Roman" w:cs="Times New Roman"/>
          <w:sz w:val="24"/>
          <w:szCs w:val="24"/>
        </w:rPr>
        <w:t>In addition to large number of research papers received from India, around 80 research papers were also received from across the global including USA, UK, Canada, Saudi Arabia, Australia, Malaysia, Japan &amp; So on. Around 30 delegates / participants participate in the conference from abroad every year</w:t>
      </w:r>
      <w:r>
        <w:rPr>
          <w:rFonts w:ascii="Times New Roman" w:eastAsia="Arial" w:hAnsi="Times New Roman" w:cs="Times New Roman"/>
          <w:sz w:val="24"/>
          <w:szCs w:val="24"/>
        </w:rPr>
        <w:t>.</w:t>
      </w:r>
    </w:p>
    <w:p w:rsidR="000106BC" w:rsidRDefault="000106BC" w:rsidP="000106BC">
      <w:pPr>
        <w:spacing w:line="360" w:lineRule="auto"/>
        <w:jc w:val="both"/>
        <w:rPr>
          <w:rFonts w:ascii="Times New Roman" w:eastAsia="Arial" w:hAnsi="Times New Roman" w:cs="Times New Roman"/>
          <w:sz w:val="24"/>
          <w:szCs w:val="24"/>
        </w:rPr>
      </w:pPr>
    </w:p>
    <w:p w:rsidR="00DB3371" w:rsidRDefault="00DB3371"/>
    <w:sectPr w:rsidR="00DB3371" w:rsidSect="00DB3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106BC"/>
    <w:rsid w:val="000106BC"/>
    <w:rsid w:val="00DB3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BC"/>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6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inger.com/in/book/9789811038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krishnavenid@hotmail.com</dc:creator>
  <cp:lastModifiedBy>krishnavenid@hotmail.com</cp:lastModifiedBy>
  <cp:revision>1</cp:revision>
  <dcterms:created xsi:type="dcterms:W3CDTF">2019-01-27T06:43:00Z</dcterms:created>
  <dcterms:modified xsi:type="dcterms:W3CDTF">2019-01-27T06:43:00Z</dcterms:modified>
</cp:coreProperties>
</file>