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40" w:rsidRPr="006D410C" w:rsidRDefault="00DB1B40" w:rsidP="00DB1B40">
      <w:pPr>
        <w:shd w:val="clear" w:color="auto" w:fill="FFFFFF"/>
        <w:spacing w:after="0" w:line="240" w:lineRule="auto"/>
        <w:jc w:val="center"/>
        <w:rPr>
          <w:rFonts w:cstheme="minorHAnsi"/>
          <w:sz w:val="28"/>
          <w:szCs w:val="20"/>
        </w:rPr>
      </w:pPr>
      <w:r w:rsidRPr="006D410C">
        <w:rPr>
          <w:rFonts w:cstheme="minorHAnsi"/>
          <w:sz w:val="28"/>
          <w:szCs w:val="20"/>
        </w:rPr>
        <w:t>Global Pharmaceutical and Pharma Industry Conference</w:t>
      </w:r>
    </w:p>
    <w:p w:rsidR="00DB1B40" w:rsidRPr="006D410C" w:rsidRDefault="00DB1B40" w:rsidP="00DB1B40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0"/>
        </w:rPr>
      </w:pPr>
      <w:r w:rsidRPr="006D410C">
        <w:rPr>
          <w:rFonts w:cstheme="minorHAnsi"/>
          <w:sz w:val="24"/>
          <w:szCs w:val="20"/>
        </w:rPr>
        <w:t xml:space="preserve">February 28-March 01, </w:t>
      </w:r>
      <w:r w:rsidRPr="006D410C">
        <w:rPr>
          <w:rFonts w:cstheme="minorHAnsi"/>
          <w:sz w:val="24"/>
          <w:szCs w:val="20"/>
        </w:rPr>
        <w:t>2019,</w:t>
      </w:r>
      <w:r w:rsidRPr="006D410C">
        <w:rPr>
          <w:rFonts w:cstheme="minorHAnsi"/>
          <w:sz w:val="24"/>
          <w:szCs w:val="20"/>
        </w:rPr>
        <w:t xml:space="preserve"> Osaka, Japan</w:t>
      </w:r>
    </w:p>
    <w:p w:rsidR="00DB1B40" w:rsidRPr="006D410C" w:rsidRDefault="00DB1B40" w:rsidP="00DB1B40">
      <w:pPr>
        <w:shd w:val="clear" w:color="auto" w:fill="FFFFFF"/>
        <w:spacing w:after="0" w:line="240" w:lineRule="auto"/>
        <w:jc w:val="both"/>
        <w:rPr>
          <w:rFonts w:cstheme="minorHAnsi"/>
          <w:color w:val="222222"/>
        </w:rPr>
      </w:pPr>
      <w:r w:rsidRPr="006D410C">
        <w:rPr>
          <w:rFonts w:cstheme="minorHAnsi"/>
          <w:b/>
          <w:bCs/>
          <w:color w:val="222222"/>
        </w:rPr>
        <w:t> </w:t>
      </w:r>
    </w:p>
    <w:p w:rsidR="00BA181A" w:rsidRPr="006D410C" w:rsidRDefault="00DB1B40" w:rsidP="00DB1B40">
      <w:p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D410C">
        <w:rPr>
          <w:rFonts w:cstheme="minorHAnsi"/>
          <w:b/>
          <w:sz w:val="20"/>
          <w:szCs w:val="20"/>
        </w:rPr>
        <w:t>Dear</w:t>
      </w:r>
      <w:r w:rsidR="00BA181A" w:rsidRPr="006D410C">
        <w:rPr>
          <w:rFonts w:cstheme="minorHAnsi"/>
          <w:b/>
          <w:sz w:val="20"/>
          <w:szCs w:val="20"/>
        </w:rPr>
        <w:t>,</w:t>
      </w:r>
      <w:r w:rsidRPr="006D410C">
        <w:rPr>
          <w:rFonts w:cstheme="minorHAnsi"/>
          <w:b/>
          <w:sz w:val="20"/>
          <w:szCs w:val="20"/>
        </w:rPr>
        <w:t xml:space="preserve"> </w:t>
      </w:r>
    </w:p>
    <w:p w:rsidR="00DB1B40" w:rsidRPr="006D410C" w:rsidRDefault="00DB1B40" w:rsidP="00DB1B40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6D410C">
        <w:rPr>
          <w:rFonts w:cstheme="minorHAnsi"/>
          <w:sz w:val="20"/>
          <w:szCs w:val="20"/>
        </w:rPr>
        <w:t>Greetings from Global Pharmaceutica 2019!!</w:t>
      </w:r>
    </w:p>
    <w:p w:rsidR="00DB1B40" w:rsidRPr="006D410C" w:rsidRDefault="00DB1B40" w:rsidP="00DB1B40">
      <w:pPr>
        <w:shd w:val="clear" w:color="auto" w:fill="FFFFFF"/>
        <w:spacing w:after="0" w:line="240" w:lineRule="auto"/>
        <w:jc w:val="both"/>
        <w:rPr>
          <w:rFonts w:cstheme="minorHAnsi"/>
          <w:color w:val="222222"/>
        </w:rPr>
      </w:pPr>
    </w:p>
    <w:p w:rsidR="00DB1B40" w:rsidRPr="006D410C" w:rsidRDefault="00DB1B40" w:rsidP="00DB1B40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6D410C">
        <w:rPr>
          <w:rFonts w:cstheme="minorHAnsi"/>
          <w:color w:val="222222"/>
        </w:rPr>
        <w:t> </w:t>
      </w:r>
      <w:r w:rsidRPr="006D410C">
        <w:rPr>
          <w:rFonts w:cstheme="minorHAnsi"/>
          <w:sz w:val="20"/>
          <w:szCs w:val="20"/>
        </w:rPr>
        <w:t xml:space="preserve">It is with great pleasure and honor to welcome you as a </w:t>
      </w:r>
      <w:r w:rsidRPr="006D410C">
        <w:rPr>
          <w:rFonts w:cstheme="minorHAnsi"/>
          <w:b/>
          <w:sz w:val="20"/>
          <w:szCs w:val="20"/>
        </w:rPr>
        <w:t xml:space="preserve">Speaker </w:t>
      </w:r>
      <w:r w:rsidRPr="006D410C">
        <w:rPr>
          <w:rFonts w:cstheme="minorHAnsi"/>
          <w:sz w:val="20"/>
          <w:szCs w:val="20"/>
        </w:rPr>
        <w:t xml:space="preserve">to our </w:t>
      </w:r>
      <w:r w:rsidRPr="006D410C">
        <w:rPr>
          <w:rFonts w:cstheme="minorHAnsi"/>
          <w:b/>
          <w:sz w:val="20"/>
          <w:szCs w:val="20"/>
        </w:rPr>
        <w:t>"</w:t>
      </w:r>
      <w:r w:rsidRPr="006D410C">
        <w:rPr>
          <w:rFonts w:cstheme="minorHAnsi"/>
          <w:b/>
          <w:sz w:val="20"/>
          <w:szCs w:val="20"/>
        </w:rPr>
        <w:t xml:space="preserve">International Conference </w:t>
      </w:r>
      <w:r w:rsidRPr="006D410C">
        <w:rPr>
          <w:rFonts w:cstheme="minorHAnsi"/>
          <w:b/>
          <w:sz w:val="20"/>
          <w:szCs w:val="20"/>
        </w:rPr>
        <w:t xml:space="preserve">on </w:t>
      </w:r>
      <w:r w:rsidRPr="006D410C">
        <w:rPr>
          <w:rFonts w:cstheme="minorHAnsi"/>
          <w:b/>
          <w:sz w:val="20"/>
          <w:szCs w:val="20"/>
        </w:rPr>
        <w:t xml:space="preserve">Global Pharmaceutical and Pharma Industry Conference” </w:t>
      </w:r>
      <w:r w:rsidRPr="006D410C">
        <w:rPr>
          <w:rFonts w:cstheme="minorHAnsi"/>
          <w:sz w:val="20"/>
          <w:szCs w:val="20"/>
        </w:rPr>
        <w:t>to be held from</w:t>
      </w:r>
      <w:r w:rsidRPr="006D410C">
        <w:rPr>
          <w:rFonts w:cstheme="minorHAnsi"/>
          <w:b/>
          <w:sz w:val="20"/>
          <w:szCs w:val="20"/>
        </w:rPr>
        <w:t xml:space="preserve"> February 28-March 01, 2019 </w:t>
      </w:r>
      <w:r w:rsidRPr="006D410C">
        <w:rPr>
          <w:rFonts w:cstheme="minorHAnsi"/>
          <w:sz w:val="20"/>
          <w:szCs w:val="20"/>
        </w:rPr>
        <w:t>in</w:t>
      </w:r>
      <w:r w:rsidRPr="006D410C">
        <w:rPr>
          <w:rFonts w:cstheme="minorHAnsi"/>
          <w:b/>
          <w:sz w:val="20"/>
          <w:szCs w:val="20"/>
        </w:rPr>
        <w:t xml:space="preserve"> Osaka, Japan.</w:t>
      </w:r>
    </w:p>
    <w:p w:rsidR="00DB1B40" w:rsidRPr="006D410C" w:rsidRDefault="00B36978" w:rsidP="00DB1B40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i/>
          <w:iCs/>
          <w:color w:val="222222"/>
        </w:rPr>
      </w:pPr>
      <w:r w:rsidRPr="006D410C">
        <w:rPr>
          <w:rFonts w:cstheme="minorHAnsi"/>
          <w:b/>
          <w:bCs/>
          <w:i/>
          <w:iCs/>
          <w:color w:val="222222"/>
        </w:rPr>
        <w:tab/>
      </w:r>
    </w:p>
    <w:p w:rsidR="00B36978" w:rsidRPr="006D410C" w:rsidRDefault="00B36978" w:rsidP="00B36978">
      <w:pPr>
        <w:rPr>
          <w:rFonts w:cstheme="minorHAnsi"/>
          <w:sz w:val="20"/>
          <w:szCs w:val="20"/>
        </w:rPr>
      </w:pPr>
      <w:r w:rsidRPr="006D410C">
        <w:rPr>
          <w:rFonts w:cstheme="minorHAnsi"/>
          <w:sz w:val="20"/>
          <w:szCs w:val="20"/>
        </w:rPr>
        <w:t xml:space="preserve">The main theme of the conference is to </w:t>
      </w:r>
      <w:r w:rsidRPr="006D410C">
        <w:rPr>
          <w:rFonts w:cstheme="minorHAnsi"/>
          <w:b/>
          <w:sz w:val="20"/>
          <w:szCs w:val="20"/>
        </w:rPr>
        <w:t>"Novel Strategies and Innovations in Global Pharmaceutical Industry</w:t>
      </w:r>
      <w:r w:rsidRPr="006D410C">
        <w:rPr>
          <w:rFonts w:cstheme="minorHAnsi"/>
          <w:b/>
          <w:sz w:val="20"/>
          <w:szCs w:val="20"/>
        </w:rPr>
        <w:t>”</w:t>
      </w:r>
    </w:p>
    <w:p w:rsidR="00383AF3" w:rsidRPr="006D410C" w:rsidRDefault="00383AF3" w:rsidP="00383AF3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6D410C">
        <w:rPr>
          <w:rFonts w:cstheme="minorHAnsi"/>
          <w:b/>
          <w:sz w:val="20"/>
          <w:szCs w:val="20"/>
        </w:rPr>
        <w:t>Global Pharmaceutica 2019</w:t>
      </w:r>
      <w:r w:rsidRPr="006D410C">
        <w:rPr>
          <w:rFonts w:cstheme="minorHAnsi"/>
          <w:sz w:val="20"/>
          <w:szCs w:val="20"/>
        </w:rPr>
        <w:t xml:space="preserve"> main slogan is to address the challenges in making a safer, sustainable and </w:t>
      </w:r>
      <w:r w:rsidR="00B36978" w:rsidRPr="006D410C">
        <w:rPr>
          <w:rFonts w:cstheme="minorHAnsi"/>
          <w:sz w:val="20"/>
          <w:szCs w:val="20"/>
        </w:rPr>
        <w:t>economical</w:t>
      </w:r>
      <w:r w:rsidRPr="006D410C">
        <w:rPr>
          <w:rFonts w:cstheme="minorHAnsi"/>
          <w:sz w:val="20"/>
          <w:szCs w:val="20"/>
        </w:rPr>
        <w:t xml:space="preserve"> system for medication, and health through consolidating the underpinning Pharmaceutical research platforms. Global Pharmaceutica 2019 conference prepares a ground for seeding new concepts and nurturing knowledge through discussions and analysis on Pharmaceutical and Pharma Industry developments.</w:t>
      </w:r>
    </w:p>
    <w:p w:rsidR="00DB1B40" w:rsidRPr="006D410C" w:rsidRDefault="00DB1B40" w:rsidP="00DB1B40">
      <w:pPr>
        <w:shd w:val="clear" w:color="auto" w:fill="FFFFFF"/>
        <w:spacing w:after="0" w:line="240" w:lineRule="auto"/>
        <w:jc w:val="both"/>
        <w:rPr>
          <w:rFonts w:cstheme="minorHAnsi"/>
          <w:color w:val="2222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83AF3" w:rsidRPr="006D410C" w:rsidTr="00E23140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AF3" w:rsidRPr="006D410C" w:rsidRDefault="00B36978" w:rsidP="00E23140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D410C">
              <w:rPr>
                <w:rFonts w:eastAsia="Times New Roman" w:cstheme="minorHAnsi"/>
                <w:b/>
                <w:color w:val="000000"/>
                <w:sz w:val="20"/>
                <w:szCs w:val="20"/>
                <w:shd w:val="clear" w:color="auto" w:fill="FFFFFF"/>
              </w:rPr>
              <w:t>Conference sessions include:</w:t>
            </w:r>
          </w:p>
          <w:p w:rsidR="00B36978" w:rsidRPr="006D410C" w:rsidRDefault="00B36978" w:rsidP="00E23140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10"/>
                <w:szCs w:val="20"/>
                <w:shd w:val="clear" w:color="auto" w:fill="FFFFFF"/>
              </w:rPr>
            </w:pPr>
          </w:p>
          <w:tbl>
            <w:tblPr>
              <w:tblStyle w:val="TableGrid"/>
              <w:tblW w:w="7795" w:type="dxa"/>
              <w:tblInd w:w="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6"/>
              <w:gridCol w:w="3899"/>
            </w:tblGrid>
            <w:tr w:rsidR="00B36978" w:rsidRPr="006D410C" w:rsidTr="00E23140">
              <w:trPr>
                <w:trHeight w:val="251"/>
              </w:trPr>
              <w:tc>
                <w:tcPr>
                  <w:tcW w:w="3896" w:type="dxa"/>
                </w:tcPr>
                <w:p w:rsidR="00B36978" w:rsidRPr="006D410C" w:rsidRDefault="00B36978" w:rsidP="00E2314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hyperlink r:id="rId6" w:tooltip="Bio-Pharmaceutics" w:history="1">
                    <w:r w:rsidRPr="006D410C">
                      <w:rPr>
                        <w:rFonts w:eastAsia="Times New Roman" w:cstheme="minorHAnsi"/>
                        <w:color w:val="000000"/>
                        <w:sz w:val="20"/>
                        <w:szCs w:val="20"/>
                        <w:shd w:val="clear" w:color="auto" w:fill="FFFFFF"/>
                      </w:rPr>
                      <w:t>Bio-Pharmaceutics</w:t>
                    </w:r>
                  </w:hyperlink>
                </w:p>
              </w:tc>
              <w:tc>
                <w:tcPr>
                  <w:tcW w:w="3899" w:type="dxa"/>
                </w:tcPr>
                <w:p w:rsidR="00B36978" w:rsidRPr="006D410C" w:rsidRDefault="00B36978" w:rsidP="00E2314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D410C"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Drug Targeting and Design</w:t>
                  </w:r>
                </w:p>
              </w:tc>
            </w:tr>
            <w:tr w:rsidR="00B36978" w:rsidRPr="006D410C" w:rsidTr="00E23140">
              <w:trPr>
                <w:trHeight w:val="251"/>
              </w:trPr>
              <w:tc>
                <w:tcPr>
                  <w:tcW w:w="3896" w:type="dxa"/>
                </w:tcPr>
                <w:p w:rsidR="00B36978" w:rsidRPr="006D410C" w:rsidRDefault="00B36978" w:rsidP="00E2314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D410C"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Pharmaceutical Chemistry</w:t>
                  </w:r>
                </w:p>
              </w:tc>
              <w:tc>
                <w:tcPr>
                  <w:tcW w:w="3899" w:type="dxa"/>
                </w:tcPr>
                <w:p w:rsidR="00B36978" w:rsidRPr="006D410C" w:rsidRDefault="00B36978" w:rsidP="00E2314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D410C"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Novel Drug Delivery Systems</w:t>
                  </w:r>
                </w:p>
              </w:tc>
            </w:tr>
            <w:tr w:rsidR="00B36978" w:rsidRPr="006D410C" w:rsidTr="00E23140">
              <w:trPr>
                <w:trHeight w:val="251"/>
              </w:trPr>
              <w:tc>
                <w:tcPr>
                  <w:tcW w:w="3896" w:type="dxa"/>
                </w:tcPr>
                <w:p w:rsidR="00B36978" w:rsidRPr="006D410C" w:rsidRDefault="00B36978" w:rsidP="00E2314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D410C"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Pharmaceutical Formulation</w:t>
                  </w:r>
                </w:p>
              </w:tc>
              <w:tc>
                <w:tcPr>
                  <w:tcW w:w="3899" w:type="dxa"/>
                </w:tcPr>
                <w:p w:rsidR="00B36978" w:rsidRPr="006D410C" w:rsidRDefault="00B36978" w:rsidP="00E2314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D410C"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Biomaterials in Drug Delivery</w:t>
                  </w:r>
                </w:p>
              </w:tc>
            </w:tr>
            <w:tr w:rsidR="00B36978" w:rsidRPr="006D410C" w:rsidTr="00E23140">
              <w:trPr>
                <w:trHeight w:val="251"/>
              </w:trPr>
              <w:tc>
                <w:tcPr>
                  <w:tcW w:w="3896" w:type="dxa"/>
                </w:tcPr>
                <w:p w:rsidR="00B36978" w:rsidRPr="006D410C" w:rsidRDefault="00B36978" w:rsidP="00E2314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D410C"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Pharmaceutical Manufacturing</w:t>
                  </w:r>
                </w:p>
              </w:tc>
              <w:tc>
                <w:tcPr>
                  <w:tcW w:w="3899" w:type="dxa"/>
                </w:tcPr>
                <w:p w:rsidR="00B36978" w:rsidRPr="006D410C" w:rsidRDefault="00B36978" w:rsidP="00E2314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D410C"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Clinical Trials and Clinical Research</w:t>
                  </w:r>
                </w:p>
              </w:tc>
            </w:tr>
            <w:tr w:rsidR="00B36978" w:rsidRPr="006D410C" w:rsidTr="00E23140">
              <w:trPr>
                <w:trHeight w:val="251"/>
              </w:trPr>
              <w:tc>
                <w:tcPr>
                  <w:tcW w:w="3896" w:type="dxa"/>
                </w:tcPr>
                <w:p w:rsidR="00B36978" w:rsidRPr="006D410C" w:rsidRDefault="00B36978" w:rsidP="00E2314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D410C"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Pharmaceutical Nanotechnology</w:t>
                  </w:r>
                </w:p>
              </w:tc>
              <w:tc>
                <w:tcPr>
                  <w:tcW w:w="3899" w:type="dxa"/>
                </w:tcPr>
                <w:p w:rsidR="00B36978" w:rsidRPr="006D410C" w:rsidRDefault="00B36978" w:rsidP="00E2314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D410C"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Industrial and Physical Pharmacy</w:t>
                  </w:r>
                </w:p>
              </w:tc>
            </w:tr>
            <w:tr w:rsidR="00B36978" w:rsidRPr="006D410C" w:rsidTr="00E23140">
              <w:trPr>
                <w:trHeight w:val="251"/>
              </w:trPr>
              <w:tc>
                <w:tcPr>
                  <w:tcW w:w="3896" w:type="dxa"/>
                </w:tcPr>
                <w:p w:rsidR="00B36978" w:rsidRPr="006D410C" w:rsidRDefault="00B36978" w:rsidP="00E2314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D410C"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Pharmaceutical Process Validation</w:t>
                  </w:r>
                </w:p>
              </w:tc>
              <w:tc>
                <w:tcPr>
                  <w:tcW w:w="3899" w:type="dxa"/>
                </w:tcPr>
                <w:p w:rsidR="00B36978" w:rsidRPr="006D410C" w:rsidRDefault="00B36978" w:rsidP="00E2314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D410C"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Clinical and Hospital Pharmacy</w:t>
                  </w:r>
                </w:p>
              </w:tc>
            </w:tr>
            <w:tr w:rsidR="00B36978" w:rsidRPr="006D410C" w:rsidTr="00E23140">
              <w:trPr>
                <w:trHeight w:val="251"/>
              </w:trPr>
              <w:tc>
                <w:tcPr>
                  <w:tcW w:w="3896" w:type="dxa"/>
                </w:tcPr>
                <w:p w:rsidR="00B36978" w:rsidRPr="006D410C" w:rsidRDefault="00B36978" w:rsidP="00E2314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D410C"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Pharmaceutical Analysis</w:t>
                  </w:r>
                </w:p>
              </w:tc>
              <w:tc>
                <w:tcPr>
                  <w:tcW w:w="3899" w:type="dxa"/>
                </w:tcPr>
                <w:p w:rsidR="00B36978" w:rsidRPr="006D410C" w:rsidRDefault="00B36978" w:rsidP="00E2314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D410C"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Pharmacy Education and Practice</w:t>
                  </w:r>
                </w:p>
              </w:tc>
            </w:tr>
            <w:tr w:rsidR="00B36978" w:rsidRPr="006D410C" w:rsidTr="00E23140">
              <w:trPr>
                <w:trHeight w:val="441"/>
              </w:trPr>
              <w:tc>
                <w:tcPr>
                  <w:tcW w:w="3896" w:type="dxa"/>
                </w:tcPr>
                <w:p w:rsidR="00B36978" w:rsidRPr="006D410C" w:rsidRDefault="00B36978" w:rsidP="00E2314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D410C"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Pharmaceutical Packaging</w:t>
                  </w:r>
                </w:p>
              </w:tc>
              <w:tc>
                <w:tcPr>
                  <w:tcW w:w="3899" w:type="dxa"/>
                </w:tcPr>
                <w:p w:rsidR="00B36978" w:rsidRPr="006D410C" w:rsidRDefault="00B36978" w:rsidP="00E2314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D410C">
                    <w:rPr>
                      <w:rFonts w:eastAsia="Times New Roman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Vaccine Drug Delivery Systems</w:t>
                  </w:r>
                </w:p>
              </w:tc>
            </w:tr>
          </w:tbl>
          <w:p w:rsidR="00383AF3" w:rsidRPr="006D410C" w:rsidRDefault="00383AF3" w:rsidP="00E23140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3AF3" w:rsidRPr="006D410C" w:rsidTr="00E23140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AF3" w:rsidRPr="006D410C" w:rsidRDefault="00383AF3" w:rsidP="00E23140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B36978" w:rsidRPr="006D410C" w:rsidRDefault="00B36978" w:rsidP="00383A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D410C">
        <w:rPr>
          <w:rFonts w:asciiTheme="minorHAnsi" w:hAnsiTheme="minorHAnsi" w:cstheme="minorHAnsi"/>
          <w:b/>
          <w:bCs/>
          <w:sz w:val="20"/>
          <w:szCs w:val="20"/>
        </w:rPr>
        <w:t>Many more sessions……</w:t>
      </w:r>
    </w:p>
    <w:p w:rsidR="00B36978" w:rsidRPr="006D410C" w:rsidRDefault="00B36978" w:rsidP="00383A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83AF3" w:rsidRPr="006D410C" w:rsidRDefault="00383AF3" w:rsidP="00383A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D410C">
        <w:rPr>
          <w:rFonts w:asciiTheme="minorHAnsi" w:hAnsiTheme="minorHAnsi" w:cstheme="minorHAnsi"/>
          <w:b/>
          <w:bCs/>
          <w:sz w:val="20"/>
          <w:szCs w:val="20"/>
        </w:rPr>
        <w:t>Conference Registration Details:</w:t>
      </w:r>
    </w:p>
    <w:p w:rsidR="00383AF3" w:rsidRPr="006D410C" w:rsidRDefault="00383AF3" w:rsidP="00383AF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D410C">
        <w:rPr>
          <w:rFonts w:asciiTheme="minorHAnsi" w:hAnsiTheme="minorHAnsi" w:cstheme="minorHAnsi"/>
          <w:sz w:val="20"/>
          <w:szCs w:val="20"/>
        </w:rPr>
        <w:t xml:space="preserve">Only Registration fee: </w:t>
      </w:r>
      <w:r w:rsidRPr="006D410C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USD </w:t>
      </w:r>
      <w:r w:rsidR="00BA181A" w:rsidRPr="006D410C">
        <w:rPr>
          <w:rFonts w:asciiTheme="minorHAnsi" w:hAnsiTheme="minorHAnsi" w:cstheme="minorHAnsi"/>
          <w:b/>
          <w:sz w:val="20"/>
          <w:szCs w:val="20"/>
          <w:highlight w:val="yellow"/>
        </w:rPr>
        <w:t>699</w:t>
      </w:r>
    </w:p>
    <w:p w:rsidR="00BA181A" w:rsidRPr="006D410C" w:rsidRDefault="00BA181A" w:rsidP="00383A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383AF3" w:rsidRPr="006D410C" w:rsidRDefault="00383AF3" w:rsidP="00383A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410C">
        <w:rPr>
          <w:rFonts w:asciiTheme="minorHAnsi" w:hAnsiTheme="minorHAnsi" w:cstheme="minorHAnsi"/>
          <w:sz w:val="20"/>
          <w:szCs w:val="20"/>
        </w:rPr>
        <w:t>For more details</w:t>
      </w:r>
      <w:r w:rsidR="00B36978" w:rsidRPr="006D410C">
        <w:rPr>
          <w:rFonts w:asciiTheme="minorHAnsi" w:hAnsiTheme="minorHAnsi" w:cstheme="minorHAnsi"/>
          <w:sz w:val="20"/>
          <w:szCs w:val="20"/>
        </w:rPr>
        <w:t>: -</w:t>
      </w:r>
      <w:r w:rsidRPr="006D410C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BA181A" w:rsidRPr="006D410C">
          <w:rPr>
            <w:rStyle w:val="Hyperlink"/>
            <w:rFonts w:asciiTheme="minorHAnsi" w:hAnsiTheme="minorHAnsi" w:cstheme="minorHAnsi"/>
            <w:sz w:val="20"/>
          </w:rPr>
          <w:t>https://global.pharmaceuticalconferences.com/</w:t>
        </w:r>
      </w:hyperlink>
    </w:p>
    <w:p w:rsidR="00BA181A" w:rsidRPr="006D410C" w:rsidRDefault="00BA181A" w:rsidP="00383A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83AF3" w:rsidRPr="006D410C" w:rsidRDefault="00383AF3" w:rsidP="00383A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410C">
        <w:rPr>
          <w:rFonts w:asciiTheme="minorHAnsi" w:hAnsiTheme="minorHAnsi" w:cstheme="minorHAnsi"/>
          <w:b/>
          <w:sz w:val="20"/>
          <w:szCs w:val="20"/>
        </w:rPr>
        <w:t>Note: Special Benefits on Group Registrations</w:t>
      </w:r>
      <w:bookmarkStart w:id="0" w:name="_GoBack"/>
      <w:bookmarkEnd w:id="0"/>
    </w:p>
    <w:p w:rsidR="00383AF3" w:rsidRPr="006D410C" w:rsidRDefault="00383AF3" w:rsidP="00383AF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383AF3" w:rsidRPr="006D410C" w:rsidRDefault="00B36978" w:rsidP="00383AF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D410C">
        <w:rPr>
          <w:rFonts w:asciiTheme="minorHAnsi" w:hAnsiTheme="minorHAnsi" w:cstheme="minorHAnsi"/>
          <w:sz w:val="20"/>
          <w:szCs w:val="20"/>
        </w:rPr>
        <w:t>Do</w:t>
      </w:r>
      <w:r w:rsidR="00383AF3" w:rsidRPr="006D410C">
        <w:rPr>
          <w:rFonts w:asciiTheme="minorHAnsi" w:hAnsiTheme="minorHAnsi" w:cstheme="minorHAnsi"/>
          <w:sz w:val="20"/>
          <w:szCs w:val="20"/>
        </w:rPr>
        <w:t xml:space="preserve"> revert for further queries.</w:t>
      </w:r>
    </w:p>
    <w:p w:rsidR="00383AF3" w:rsidRPr="006D410C" w:rsidRDefault="00383AF3" w:rsidP="00383AF3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D410C">
        <w:rPr>
          <w:rFonts w:asciiTheme="minorHAnsi" w:hAnsiTheme="minorHAnsi" w:cstheme="minorHAnsi"/>
          <w:sz w:val="20"/>
          <w:szCs w:val="20"/>
        </w:rPr>
        <w:t>We appreciate your time and look forward to hearing from you.</w:t>
      </w:r>
    </w:p>
    <w:p w:rsidR="00383AF3" w:rsidRPr="006D410C" w:rsidRDefault="00383AF3" w:rsidP="00383A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383AF3" w:rsidRPr="006D410C" w:rsidRDefault="00383AF3" w:rsidP="00383A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D410C">
        <w:rPr>
          <w:rFonts w:asciiTheme="minorHAnsi" w:hAnsiTheme="minorHAnsi" w:cstheme="minorHAnsi"/>
          <w:sz w:val="20"/>
          <w:szCs w:val="20"/>
        </w:rPr>
        <w:t>With Regards,</w:t>
      </w:r>
    </w:p>
    <w:p w:rsidR="00383AF3" w:rsidRPr="006D410C" w:rsidRDefault="00BA181A" w:rsidP="00383AF3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D410C">
        <w:rPr>
          <w:rFonts w:asciiTheme="minorHAnsi" w:hAnsiTheme="minorHAnsi" w:cstheme="minorHAnsi"/>
          <w:b/>
          <w:sz w:val="20"/>
          <w:szCs w:val="20"/>
        </w:rPr>
        <w:t>Rafael Roy</w:t>
      </w:r>
    </w:p>
    <w:p w:rsidR="00383AF3" w:rsidRPr="006D410C" w:rsidRDefault="00383AF3" w:rsidP="00383AF3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0"/>
          <w:szCs w:val="20"/>
        </w:rPr>
      </w:pPr>
      <w:r w:rsidRPr="006D410C">
        <w:rPr>
          <w:rFonts w:asciiTheme="minorHAnsi" w:hAnsiTheme="minorHAnsi" w:cstheme="minorHAnsi"/>
          <w:sz w:val="20"/>
          <w:szCs w:val="20"/>
        </w:rPr>
        <w:t xml:space="preserve">Program Coordinator | </w:t>
      </w:r>
      <w:r w:rsidR="00BA181A" w:rsidRPr="006D410C">
        <w:rPr>
          <w:rFonts w:asciiTheme="minorHAnsi" w:hAnsiTheme="minorHAnsi" w:cstheme="minorHAnsi"/>
          <w:sz w:val="20"/>
          <w:szCs w:val="20"/>
        </w:rPr>
        <w:t>Global Pharmaceutica 2019</w:t>
      </w:r>
    </w:p>
    <w:p w:rsidR="00383AF3" w:rsidRPr="006D410C" w:rsidRDefault="00BA181A" w:rsidP="00383AF3">
      <w:pPr>
        <w:spacing w:after="0" w:line="240" w:lineRule="auto"/>
        <w:jc w:val="both"/>
        <w:rPr>
          <w:rFonts w:cstheme="minorHAnsi"/>
          <w:sz w:val="20"/>
        </w:rPr>
      </w:pPr>
      <w:hyperlink r:id="rId8" w:history="1">
        <w:r w:rsidRPr="006D410C">
          <w:rPr>
            <w:rStyle w:val="Hyperlink"/>
            <w:rFonts w:cstheme="minorHAnsi"/>
            <w:sz w:val="20"/>
          </w:rPr>
          <w:t>Global.pharmaceuticalconference@gmail.com</w:t>
        </w:r>
      </w:hyperlink>
    </w:p>
    <w:p w:rsidR="00BA181A" w:rsidRDefault="00BA181A" w:rsidP="00383AF3">
      <w:pPr>
        <w:spacing w:after="0" w:line="240" w:lineRule="auto"/>
        <w:jc w:val="both"/>
      </w:pPr>
    </w:p>
    <w:p w:rsidR="00BA181A" w:rsidRDefault="00BA181A" w:rsidP="00383AF3">
      <w:pPr>
        <w:spacing w:after="0" w:line="240" w:lineRule="auto"/>
        <w:jc w:val="both"/>
      </w:pPr>
    </w:p>
    <w:p w:rsidR="00BA181A" w:rsidRDefault="00BA181A" w:rsidP="00383AF3">
      <w:pPr>
        <w:spacing w:after="0" w:line="240" w:lineRule="auto"/>
        <w:jc w:val="both"/>
      </w:pPr>
    </w:p>
    <w:p w:rsidR="00BA181A" w:rsidRDefault="00BA181A" w:rsidP="00383AF3">
      <w:pPr>
        <w:spacing w:after="0" w:line="240" w:lineRule="auto"/>
        <w:jc w:val="both"/>
      </w:pPr>
    </w:p>
    <w:p w:rsidR="00BA181A" w:rsidRDefault="00BA181A" w:rsidP="00383AF3">
      <w:pPr>
        <w:spacing w:after="0" w:line="240" w:lineRule="auto"/>
        <w:jc w:val="both"/>
      </w:pPr>
    </w:p>
    <w:p w:rsidR="00BA181A" w:rsidRDefault="00BA181A" w:rsidP="00383AF3">
      <w:pPr>
        <w:spacing w:after="0" w:line="240" w:lineRule="auto"/>
        <w:jc w:val="both"/>
      </w:pPr>
    </w:p>
    <w:p w:rsidR="00BA181A" w:rsidRDefault="00BA181A" w:rsidP="00383AF3">
      <w:pPr>
        <w:spacing w:after="0" w:line="240" w:lineRule="auto"/>
        <w:jc w:val="both"/>
      </w:pPr>
    </w:p>
    <w:p w:rsidR="00BA181A" w:rsidRDefault="00BA181A" w:rsidP="00383AF3">
      <w:pPr>
        <w:spacing w:after="0" w:line="240" w:lineRule="auto"/>
        <w:jc w:val="both"/>
      </w:pPr>
    </w:p>
    <w:p w:rsidR="00BA181A" w:rsidRDefault="00BA181A" w:rsidP="00383AF3">
      <w:pPr>
        <w:spacing w:after="0" w:line="240" w:lineRule="auto"/>
        <w:jc w:val="both"/>
      </w:pPr>
    </w:p>
    <w:p w:rsidR="00DB1B40" w:rsidRDefault="00DB1B40" w:rsidP="00DB1B40">
      <w:pPr>
        <w:spacing w:after="0" w:line="240" w:lineRule="auto"/>
        <w:jc w:val="both"/>
      </w:pPr>
    </w:p>
    <w:sectPr w:rsidR="00DB1B40" w:rsidSect="00BA181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4E2"/>
    <w:multiLevelType w:val="hybridMultilevel"/>
    <w:tmpl w:val="AC3A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D2"/>
    <w:rsid w:val="00141742"/>
    <w:rsid w:val="00224398"/>
    <w:rsid w:val="00383AF3"/>
    <w:rsid w:val="004C2092"/>
    <w:rsid w:val="006D410C"/>
    <w:rsid w:val="00B36978"/>
    <w:rsid w:val="00BA181A"/>
    <w:rsid w:val="00D765D2"/>
    <w:rsid w:val="00DB1B40"/>
    <w:rsid w:val="00E443F3"/>
    <w:rsid w:val="00E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B40"/>
    <w:pPr>
      <w:ind w:left="720"/>
      <w:contextualSpacing/>
    </w:pPr>
  </w:style>
  <w:style w:type="table" w:styleId="TableGrid">
    <w:name w:val="Table Grid"/>
    <w:basedOn w:val="TableNormal"/>
    <w:uiPriority w:val="59"/>
    <w:rsid w:val="00DB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B40"/>
    <w:pPr>
      <w:ind w:left="720"/>
      <w:contextualSpacing/>
    </w:pPr>
  </w:style>
  <w:style w:type="table" w:styleId="TableGrid">
    <w:name w:val="Table Grid"/>
    <w:basedOn w:val="TableNormal"/>
    <w:uiPriority w:val="59"/>
    <w:rsid w:val="00DB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.pharmaceuticalconferenc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lobal.pharmaceuticalconferenc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pharmaceuticalconferences.com/events-list/bio-pharmaceutic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Pacific Nanomedicine Conference</dc:creator>
  <cp:keywords/>
  <dc:description/>
  <cp:lastModifiedBy>Asia Pacific Nanomedicine Conference</cp:lastModifiedBy>
  <cp:revision>19</cp:revision>
  <dcterms:created xsi:type="dcterms:W3CDTF">2019-01-17T05:45:00Z</dcterms:created>
  <dcterms:modified xsi:type="dcterms:W3CDTF">2019-01-17T06:24:00Z</dcterms:modified>
</cp:coreProperties>
</file>