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contextualSpacing w:val="0"/>
        <w:rPr>
          <w:b w:val="1"/>
          <w:sz w:val="46"/>
          <w:szCs w:val="46"/>
        </w:rPr>
      </w:pPr>
      <w:bookmarkStart w:colFirst="0" w:colLast="0" w:name="_tzlotrnysgm" w:id="0"/>
      <w:bookmarkEnd w:id="0"/>
      <w:r w:rsidDel="00000000" w:rsidR="00000000" w:rsidRPr="00000000">
        <w:rPr>
          <w:b w:val="1"/>
          <w:sz w:val="46"/>
          <w:szCs w:val="46"/>
          <w:rtl w:val="0"/>
        </w:rPr>
        <w:t xml:space="preserve">Non Surgical Hair Replacement Services in Delhi</w:t>
      </w:r>
    </w:p>
    <w:p w:rsidR="00000000" w:rsidDel="00000000" w:rsidP="00000000" w:rsidRDefault="00000000" w:rsidRPr="00000000" w14:paraId="00000001">
      <w:pPr>
        <w:contextualSpacing w:val="0"/>
        <w:jc w:val="both"/>
        <w:rPr/>
      </w:pPr>
      <w:r w:rsidDel="00000000" w:rsidR="00000000" w:rsidRPr="00000000">
        <w:rPr>
          <w:rtl w:val="0"/>
        </w:rPr>
        <w:t xml:space="preserve">In this stressful life, hair fall is a common problem. Many people face the issue of baldness and try various things to grow their hairs back. And many of them look towards hair transplant to get rid of baldness. It is one of the most effective ways of getting your hairs back but some people in this world exists too who are afraid of this surgical treatment. </w:t>
      </w:r>
      <w:r w:rsidDel="00000000" w:rsidR="00000000" w:rsidRPr="00000000">
        <w:rPr>
          <w:b w:val="1"/>
          <w:rtl w:val="0"/>
        </w:rPr>
        <w:t xml:space="preserve">Non Surgical Hair Replacement</w:t>
      </w:r>
      <w:r w:rsidDel="00000000" w:rsidR="00000000" w:rsidRPr="00000000">
        <w:rPr>
          <w:rtl w:val="0"/>
        </w:rPr>
        <w:t xml:space="preserve"> is the best solution for such people. It is the best option for those people who are in the initial stage of hair fall or hair loss.</w:t>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b w:val="1"/>
          <w:rtl w:val="0"/>
        </w:rPr>
        <w:t xml:space="preserve">Non Surgical Hair Replacement Services in Delhi</w:t>
      </w:r>
      <w:r w:rsidDel="00000000" w:rsidR="00000000" w:rsidRPr="00000000">
        <w:rPr>
          <w:rtl w:val="0"/>
        </w:rPr>
        <w:t xml:space="preserve"> by VHCA Hair Clinic is one of the best hair treatment techniques. The non surgical hair experts at VHCA conduct painless and effective treatment process and make your hair fall stop and increase the growth of your hairs. This non surgical treatment helps you to achieve natural looking and stylish hairs.</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Our </w:t>
      </w:r>
      <w:r w:rsidDel="00000000" w:rsidR="00000000" w:rsidRPr="00000000">
        <w:rPr>
          <w:b w:val="1"/>
          <w:rtl w:val="0"/>
        </w:rPr>
        <w:t xml:space="preserve">Non Surgical Hair Replacement Services in Delhi</w:t>
      </w:r>
      <w:r w:rsidDel="00000000" w:rsidR="00000000" w:rsidRPr="00000000">
        <w:rPr>
          <w:rtl w:val="0"/>
        </w:rPr>
        <w:t xml:space="preserve"> includes the following techniques:</w:t>
      </w:r>
    </w:p>
    <w:p w:rsidR="00000000" w:rsidDel="00000000" w:rsidP="00000000" w:rsidRDefault="00000000" w:rsidRPr="00000000" w14:paraId="00000006">
      <w:pPr>
        <w:contextualSpacing w:val="0"/>
        <w:jc w:val="both"/>
        <w:rPr/>
      </w:pPr>
      <w:r w:rsidDel="00000000" w:rsidR="00000000" w:rsidRPr="00000000">
        <w:rPr>
          <w:rtl w:val="0"/>
        </w:rPr>
        <w:t xml:space="preserve">1. Hair Weaving</w:t>
      </w:r>
    </w:p>
    <w:p w:rsidR="00000000" w:rsidDel="00000000" w:rsidP="00000000" w:rsidRDefault="00000000" w:rsidRPr="00000000" w14:paraId="00000007">
      <w:pPr>
        <w:contextualSpacing w:val="0"/>
        <w:jc w:val="both"/>
        <w:rPr/>
      </w:pPr>
      <w:r w:rsidDel="00000000" w:rsidR="00000000" w:rsidRPr="00000000">
        <w:rPr>
          <w:rtl w:val="0"/>
        </w:rPr>
        <w:t xml:space="preserve">2. Hair Bonding</w:t>
      </w:r>
    </w:p>
    <w:p w:rsidR="00000000" w:rsidDel="00000000" w:rsidP="00000000" w:rsidRDefault="00000000" w:rsidRPr="00000000" w14:paraId="00000008">
      <w:pPr>
        <w:contextualSpacing w:val="0"/>
        <w:jc w:val="both"/>
        <w:rPr/>
      </w:pPr>
      <w:r w:rsidDel="00000000" w:rsidR="00000000" w:rsidRPr="00000000">
        <w:rPr>
          <w:rtl w:val="0"/>
        </w:rPr>
        <w:t xml:space="preserve">3. Hair Extension</w:t>
      </w:r>
    </w:p>
    <w:p w:rsidR="00000000" w:rsidDel="00000000" w:rsidP="00000000" w:rsidRDefault="00000000" w:rsidRPr="00000000" w14:paraId="00000009">
      <w:pPr>
        <w:contextualSpacing w:val="0"/>
        <w:jc w:val="both"/>
        <w:rPr/>
      </w:pPr>
      <w:r w:rsidDel="00000000" w:rsidR="00000000" w:rsidRPr="00000000">
        <w:rPr>
          <w:rtl w:val="0"/>
        </w:rPr>
        <w:t xml:space="preserve">4. Hair MicroWefting</w:t>
      </w:r>
    </w:p>
    <w:p w:rsidR="00000000" w:rsidDel="00000000" w:rsidP="00000000" w:rsidRDefault="00000000" w:rsidRPr="00000000" w14:paraId="0000000A">
      <w:pPr>
        <w:pStyle w:val="Heading3"/>
        <w:keepNext w:val="0"/>
        <w:keepLines w:val="0"/>
        <w:spacing w:before="280" w:lineRule="auto"/>
        <w:contextualSpacing w:val="0"/>
        <w:jc w:val="both"/>
        <w:rPr>
          <w:b w:val="1"/>
          <w:color w:val="000000"/>
          <w:sz w:val="26"/>
          <w:szCs w:val="26"/>
        </w:rPr>
      </w:pPr>
      <w:bookmarkStart w:colFirst="0" w:colLast="0" w:name="_wulrug4qgt90" w:id="1"/>
      <w:bookmarkEnd w:id="1"/>
      <w:r w:rsidDel="00000000" w:rsidR="00000000" w:rsidRPr="00000000">
        <w:rPr>
          <w:b w:val="1"/>
          <w:color w:val="000000"/>
          <w:sz w:val="26"/>
          <w:szCs w:val="26"/>
          <w:rtl w:val="0"/>
        </w:rPr>
        <w:t xml:space="preserve">Advantage of Non Surgical Hair Replacement Services in Delhi:</w:t>
      </w:r>
    </w:p>
    <w:p w:rsidR="00000000" w:rsidDel="00000000" w:rsidP="00000000" w:rsidRDefault="00000000" w:rsidRPr="00000000" w14:paraId="0000000B">
      <w:pPr>
        <w:contextualSpacing w:val="0"/>
        <w:jc w:val="both"/>
        <w:rPr/>
      </w:pPr>
      <w:r w:rsidDel="00000000" w:rsidR="00000000" w:rsidRPr="00000000">
        <w:rPr>
          <w:rtl w:val="0"/>
        </w:rPr>
        <w:t xml:space="preserve">1. Painless Process</w:t>
      </w:r>
    </w:p>
    <w:p w:rsidR="00000000" w:rsidDel="00000000" w:rsidP="00000000" w:rsidRDefault="00000000" w:rsidRPr="00000000" w14:paraId="0000000C">
      <w:pPr>
        <w:contextualSpacing w:val="0"/>
        <w:jc w:val="both"/>
        <w:rPr/>
      </w:pPr>
      <w:r w:rsidDel="00000000" w:rsidR="00000000" w:rsidRPr="00000000">
        <w:rPr>
          <w:rtl w:val="0"/>
        </w:rPr>
        <w:t xml:space="preserve">2. Non surgical treatment</w:t>
      </w:r>
    </w:p>
    <w:p w:rsidR="00000000" w:rsidDel="00000000" w:rsidP="00000000" w:rsidRDefault="00000000" w:rsidRPr="00000000" w14:paraId="0000000D">
      <w:pPr>
        <w:contextualSpacing w:val="0"/>
        <w:jc w:val="both"/>
        <w:rPr/>
      </w:pPr>
      <w:r w:rsidDel="00000000" w:rsidR="00000000" w:rsidRPr="00000000">
        <w:rPr>
          <w:rtl w:val="0"/>
        </w:rPr>
        <w:t xml:space="preserve">3. Cost Effective Hair Treatment</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The patients can visit us for a free consultation with our non surgical hair specialists before undergoing any treatment. The Non Surgical Hair Replacement Services in Delhi are conducted by using latest techniques utilizing imperceptible hair framework to get your head loaded with hair.</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So, do not think, just visit us and consult the hair experts at VHCA Hair Clinic for best hair treatment solution and get natural, shiny, thick, and strong hairs at cost effective prices.</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