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E4" w:rsidRPr="004100E4" w:rsidRDefault="00FA7575" w:rsidP="00FA7575">
      <w:pPr>
        <w:spacing w:after="0"/>
        <w:jc w:val="center"/>
        <w:rPr>
          <w:rFonts w:ascii="Calibri" w:eastAsia="Calibri" w:hAnsi="Calibri" w:cs="Calibri"/>
          <w:b/>
          <w:bCs/>
          <w:iCs/>
        </w:rPr>
      </w:pPr>
      <w:r w:rsidRPr="00264BE9">
        <w:rPr>
          <w:rFonts w:ascii="Calibri" w:eastAsia="Calibri" w:hAnsi="Calibri" w:cs="Calibri"/>
          <w:b/>
          <w:bCs/>
          <w:color w:val="000000"/>
          <w:sz w:val="36"/>
          <w:szCs w:val="30"/>
          <w:shd w:val="clear" w:color="auto" w:fill="FFFFFF"/>
        </w:rPr>
        <w:t>4</w:t>
      </w:r>
      <w:r w:rsidRPr="000D0081">
        <w:rPr>
          <w:rFonts w:ascii="Calibri" w:eastAsia="Calibri" w:hAnsi="Calibri" w:cs="Calibri"/>
          <w:b/>
          <w:bCs/>
          <w:color w:val="000000"/>
          <w:sz w:val="36"/>
          <w:szCs w:val="30"/>
          <w:shd w:val="clear" w:color="auto" w:fill="FFFFFF"/>
          <w:vertAlign w:val="superscript"/>
        </w:rPr>
        <w:t>th</w:t>
      </w:r>
      <w:bookmarkStart w:id="0" w:name="_GoBack"/>
      <w:bookmarkEnd w:id="0"/>
      <w:r w:rsidRPr="00264BE9">
        <w:rPr>
          <w:rFonts w:ascii="Calibri" w:eastAsia="Calibri" w:hAnsi="Calibri" w:cs="Calibri"/>
          <w:b/>
          <w:bCs/>
          <w:color w:val="000000"/>
          <w:sz w:val="36"/>
          <w:szCs w:val="30"/>
          <w:shd w:val="clear" w:color="auto" w:fill="FFFFFF"/>
        </w:rPr>
        <w:t xml:space="preserve"> International Conference on Public Health (ICOPH 2018)</w:t>
      </w:r>
      <w:r w:rsidRPr="00264BE9">
        <w:rPr>
          <w:rFonts w:ascii="Calibri" w:eastAsia="Calibri" w:hAnsi="Calibri" w:cs="Calibri"/>
          <w:b/>
          <w:bCs/>
          <w:i/>
          <w:iCs/>
          <w:color w:val="000000"/>
          <w:sz w:val="36"/>
          <w:szCs w:val="30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z w:val="30"/>
          <w:szCs w:val="30"/>
          <w:shd w:val="clear" w:color="auto" w:fill="FFFFFF"/>
        </w:rPr>
        <w:br/>
      </w:r>
      <w:r w:rsidRPr="00FA7575">
        <w:rPr>
          <w:rFonts w:ascii="Calibri" w:eastAsia="Calibri" w:hAnsi="Calibri" w:cs="Calibri"/>
          <w:bCs/>
          <w:i/>
          <w:iCs/>
          <w:sz w:val="24"/>
          <w:szCs w:val="24"/>
        </w:rPr>
        <w:t xml:space="preserve">“ Promoting Quality and Safety in Health Care towards Healthy </w:t>
      </w:r>
      <w:r w:rsidR="00A63F80" w:rsidRPr="00FA7575">
        <w:rPr>
          <w:rFonts w:ascii="Calibri" w:eastAsia="Calibri" w:hAnsi="Calibri" w:cs="Calibri"/>
          <w:bCs/>
          <w:i/>
          <w:iCs/>
          <w:sz w:val="24"/>
          <w:szCs w:val="24"/>
        </w:rPr>
        <w:t>Communities</w:t>
      </w:r>
      <w:r w:rsidR="00A63F80">
        <w:rPr>
          <w:rFonts w:ascii="Calibri" w:eastAsia="Calibri" w:hAnsi="Calibri" w:cs="Calibri"/>
          <w:bCs/>
          <w:i/>
          <w:iCs/>
          <w:sz w:val="24"/>
          <w:szCs w:val="24"/>
        </w:rPr>
        <w:t>”</w:t>
      </w:r>
      <w:r w:rsidR="004100E4">
        <w:rPr>
          <w:rFonts w:ascii="Calibri" w:eastAsia="Calibri" w:hAnsi="Calibri" w:cs="Calibri"/>
          <w:b/>
          <w:bCs/>
          <w:i/>
          <w:iCs/>
        </w:rPr>
        <w:br/>
      </w:r>
      <w:r w:rsidRPr="00FA7575">
        <w:rPr>
          <w:rFonts w:ascii="Calibri" w:eastAsia="Calibri" w:hAnsi="Calibri" w:cs="Calibri"/>
          <w:b/>
          <w:bCs/>
          <w:iCs/>
          <w:sz w:val="24"/>
        </w:rPr>
        <w:t>19</w:t>
      </w:r>
      <w:r w:rsidRPr="00FA7575">
        <w:rPr>
          <w:rFonts w:ascii="Calibri" w:eastAsia="Calibri" w:hAnsi="Calibri" w:cs="Calibri"/>
          <w:b/>
          <w:bCs/>
          <w:iCs/>
          <w:sz w:val="24"/>
          <w:vertAlign w:val="superscript"/>
        </w:rPr>
        <w:t>th</w:t>
      </w:r>
      <w:r w:rsidRPr="00FA7575">
        <w:rPr>
          <w:rFonts w:ascii="Calibri" w:eastAsia="Calibri" w:hAnsi="Calibri" w:cs="Calibri"/>
          <w:b/>
          <w:bCs/>
          <w:iCs/>
          <w:sz w:val="24"/>
        </w:rPr>
        <w:t xml:space="preserve"> – 21</w:t>
      </w:r>
      <w:r w:rsidRPr="00FA7575">
        <w:rPr>
          <w:rFonts w:ascii="Calibri" w:eastAsia="Calibri" w:hAnsi="Calibri" w:cs="Calibri"/>
          <w:b/>
          <w:bCs/>
          <w:iCs/>
          <w:sz w:val="24"/>
          <w:vertAlign w:val="superscript"/>
        </w:rPr>
        <w:t>st</w:t>
      </w:r>
      <w:r w:rsidRPr="00FA7575">
        <w:rPr>
          <w:rFonts w:ascii="Calibri" w:eastAsia="Calibri" w:hAnsi="Calibri" w:cs="Calibri"/>
          <w:b/>
          <w:bCs/>
          <w:iCs/>
          <w:sz w:val="24"/>
        </w:rPr>
        <w:t xml:space="preserve"> July, 2018</w:t>
      </w:r>
      <w:r w:rsidR="00920718">
        <w:rPr>
          <w:rFonts w:ascii="Calibri" w:eastAsia="Calibri" w:hAnsi="Calibri" w:cs="Calibri"/>
          <w:b/>
          <w:bCs/>
          <w:iCs/>
          <w:sz w:val="24"/>
        </w:rPr>
        <w:t xml:space="preserve"> |</w:t>
      </w:r>
      <w:r w:rsidR="00920718" w:rsidRPr="00920718">
        <w:rPr>
          <w:rFonts w:ascii="Calibri" w:eastAsia="Calibri" w:hAnsi="Calibri" w:cs="Calibri"/>
          <w:b/>
          <w:bCs/>
          <w:iCs/>
          <w:sz w:val="24"/>
        </w:rPr>
        <w:t xml:space="preserve"> </w:t>
      </w:r>
      <w:r w:rsidRPr="00FA7575">
        <w:rPr>
          <w:rFonts w:ascii="Calibri" w:eastAsia="Calibri" w:hAnsi="Calibri" w:cs="Calibri"/>
          <w:b/>
          <w:bCs/>
          <w:iCs/>
          <w:sz w:val="24"/>
        </w:rPr>
        <w:t>Bangkok, Thailand</w:t>
      </w:r>
    </w:p>
    <w:p w:rsidR="00920718" w:rsidRPr="00A63F80" w:rsidRDefault="000D0081" w:rsidP="00FA7575">
      <w:pPr>
        <w:spacing w:after="0"/>
        <w:jc w:val="center"/>
        <w:rPr>
          <w:sz w:val="24"/>
        </w:rPr>
      </w:pPr>
      <w:hyperlink r:id="rId6" w:history="1">
        <w:r w:rsidR="00FA7575" w:rsidRPr="00A63F80">
          <w:rPr>
            <w:rStyle w:val="Hyperlink"/>
            <w:sz w:val="24"/>
          </w:rPr>
          <w:t>https://publichealthconference.co/</w:t>
        </w:r>
      </w:hyperlink>
    </w:p>
    <w:p w:rsidR="00FA7575" w:rsidRDefault="00FA7575" w:rsidP="00FA7575">
      <w:pPr>
        <w:spacing w:after="0"/>
        <w:rPr>
          <w:rFonts w:ascii="Calibri" w:eastAsia="Calibri" w:hAnsi="Calibri" w:cs="Calibri"/>
          <w:color w:val="0563C1"/>
          <w:sz w:val="24"/>
          <w:szCs w:val="28"/>
        </w:rPr>
      </w:pPr>
    </w:p>
    <w:p w:rsidR="00920718" w:rsidRDefault="00920718" w:rsidP="00FA7575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</w:p>
    <w:p w:rsidR="00920718" w:rsidRPr="000F062C" w:rsidRDefault="004100E4" w:rsidP="00FA7575">
      <w:pPr>
        <w:spacing w:after="0"/>
        <w:rPr>
          <w:rFonts w:ascii="Calibri" w:eastAsia="Calibri" w:hAnsi="Calibri" w:cs="Calibri"/>
          <w:sz w:val="28"/>
          <w:szCs w:val="24"/>
          <w:u w:val="single"/>
        </w:rPr>
      </w:pPr>
      <w:r w:rsidRPr="000F062C">
        <w:rPr>
          <w:rFonts w:ascii="Calibri" w:eastAsia="Calibri" w:hAnsi="Calibri" w:cs="Calibri"/>
          <w:b/>
          <w:bCs/>
          <w:sz w:val="28"/>
          <w:szCs w:val="24"/>
          <w:u w:val="single"/>
        </w:rPr>
        <w:t>Hosting Partner</w:t>
      </w:r>
    </w:p>
    <w:p w:rsidR="00920718" w:rsidRPr="00FA7575" w:rsidRDefault="00FA7575" w:rsidP="00FA757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 w:rsidRPr="00FA7575">
        <w:rPr>
          <w:rFonts w:ascii="Calibri" w:eastAsia="Calibri" w:hAnsi="Calibri" w:cs="Calibri"/>
        </w:rPr>
        <w:t>MAHSA University</w:t>
      </w:r>
      <w:r w:rsidR="0062784B" w:rsidRPr="00FA7575">
        <w:rPr>
          <w:rFonts w:ascii="Calibri" w:eastAsia="Calibri" w:hAnsi="Calibri" w:cs="Calibri"/>
        </w:rPr>
        <w:t xml:space="preserve">, </w:t>
      </w:r>
      <w:r w:rsidR="00920718" w:rsidRPr="00FA7575">
        <w:rPr>
          <w:rFonts w:ascii="Calibri" w:eastAsia="Calibri" w:hAnsi="Calibri" w:cs="Calibri"/>
        </w:rPr>
        <w:t>Malaysia</w:t>
      </w:r>
    </w:p>
    <w:p w:rsidR="00FA7575" w:rsidRDefault="00FA7575" w:rsidP="00FA7575">
      <w:pPr>
        <w:pStyle w:val="ListParagraph"/>
        <w:spacing w:after="0"/>
        <w:ind w:left="1440"/>
        <w:rPr>
          <w:rFonts w:ascii="Calibri" w:eastAsia="Calibri" w:hAnsi="Calibri" w:cs="Calibri"/>
          <w:sz w:val="24"/>
          <w:szCs w:val="24"/>
        </w:rPr>
      </w:pPr>
    </w:p>
    <w:p w:rsidR="00FA7575" w:rsidRPr="000F062C" w:rsidRDefault="00FA7575" w:rsidP="00FA7575">
      <w:pPr>
        <w:spacing w:after="0"/>
        <w:rPr>
          <w:rFonts w:ascii="Calibri" w:eastAsia="Calibri" w:hAnsi="Calibri" w:cs="Calibri"/>
          <w:sz w:val="28"/>
          <w:szCs w:val="24"/>
          <w:u w:val="single"/>
        </w:rPr>
      </w:pPr>
      <w:r w:rsidRPr="000F062C">
        <w:rPr>
          <w:rFonts w:ascii="Calibri" w:eastAsia="Calibri" w:hAnsi="Calibri" w:cs="Calibri"/>
          <w:b/>
          <w:bCs/>
          <w:sz w:val="28"/>
          <w:szCs w:val="24"/>
          <w:u w:val="single"/>
        </w:rPr>
        <w:t>Academic Partner</w:t>
      </w:r>
    </w:p>
    <w:p w:rsidR="00D2596D" w:rsidRDefault="00FA7575" w:rsidP="00FA7575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</w:rPr>
      </w:pPr>
      <w:r w:rsidRPr="00FA7575">
        <w:rPr>
          <w:rFonts w:ascii="Calibri" w:eastAsia="Calibri" w:hAnsi="Calibri" w:cs="Calibri"/>
          <w:sz w:val="24"/>
          <w:szCs w:val="24"/>
        </w:rPr>
        <w:t>University of Muhammadiyah Malang, Indonesia</w:t>
      </w:r>
      <w:r w:rsidR="0062784B" w:rsidRPr="00FA7575">
        <w:rPr>
          <w:rFonts w:ascii="Calibri" w:eastAsia="Calibri" w:hAnsi="Calibri" w:cs="Calibri"/>
          <w:sz w:val="24"/>
          <w:szCs w:val="24"/>
        </w:rPr>
        <w:br/>
      </w:r>
    </w:p>
    <w:p w:rsidR="00FA7575" w:rsidRPr="00FA7575" w:rsidRDefault="00FA7575" w:rsidP="007D5949">
      <w:pPr>
        <w:pStyle w:val="ListParagraph"/>
        <w:spacing w:after="0"/>
        <w:rPr>
          <w:rFonts w:ascii="Calibri" w:eastAsia="Calibri" w:hAnsi="Calibri" w:cs="Calibri"/>
        </w:rPr>
      </w:pPr>
    </w:p>
    <w:p w:rsidR="00920718" w:rsidRDefault="005C0A9F" w:rsidP="00FA7575">
      <w:pPr>
        <w:spacing w:after="0"/>
      </w:pPr>
      <w:r w:rsidRPr="00FA7575">
        <w:rPr>
          <w:rFonts w:ascii="Calibri" w:eastAsia="Calibri" w:hAnsi="Calibri" w:cs="Calibri"/>
          <w:sz w:val="24"/>
          <w:szCs w:val="24"/>
        </w:rPr>
        <w:t xml:space="preserve">Your research findings are entitled to all modes of </w:t>
      </w:r>
      <w:r w:rsidRPr="00FA7575">
        <w:rPr>
          <w:rFonts w:ascii="Calibri" w:eastAsia="Calibri" w:hAnsi="Calibri" w:cs="Calibri"/>
          <w:b/>
          <w:sz w:val="24"/>
          <w:szCs w:val="24"/>
        </w:rPr>
        <w:t xml:space="preserve">Oral, Poster </w:t>
      </w:r>
      <w:r w:rsidRPr="00FA7575">
        <w:rPr>
          <w:rFonts w:ascii="Calibri" w:eastAsia="Calibri" w:hAnsi="Calibri" w:cs="Calibri"/>
          <w:sz w:val="24"/>
          <w:szCs w:val="24"/>
        </w:rPr>
        <w:t>or</w:t>
      </w:r>
      <w:r w:rsidRPr="00FA7575">
        <w:rPr>
          <w:rFonts w:ascii="Calibri" w:eastAsia="Calibri" w:hAnsi="Calibri" w:cs="Calibri"/>
          <w:b/>
          <w:sz w:val="24"/>
          <w:szCs w:val="24"/>
        </w:rPr>
        <w:t xml:space="preserve"> Virtual</w:t>
      </w:r>
      <w:r w:rsidRPr="00FA7575">
        <w:rPr>
          <w:rFonts w:ascii="Calibri" w:eastAsia="Calibri" w:hAnsi="Calibri" w:cs="Calibri"/>
          <w:sz w:val="24"/>
          <w:szCs w:val="24"/>
        </w:rPr>
        <w:t xml:space="preserve"> presentations</w:t>
      </w:r>
      <w:r w:rsidR="00920718" w:rsidRPr="00FA7575">
        <w:rPr>
          <w:rFonts w:ascii="Calibri" w:eastAsia="Calibri" w:hAnsi="Calibri" w:cs="Calibri"/>
          <w:sz w:val="24"/>
          <w:szCs w:val="24"/>
        </w:rPr>
        <w:t>.</w:t>
      </w:r>
      <w:r w:rsidR="00920718" w:rsidRPr="00FA7575">
        <w:rPr>
          <w:rFonts w:ascii="Calibri" w:eastAsia="Calibri" w:hAnsi="Calibri" w:cs="Calibri"/>
          <w:sz w:val="24"/>
          <w:szCs w:val="24"/>
        </w:rPr>
        <w:br/>
      </w:r>
      <w:r w:rsidR="00D63C20" w:rsidRPr="00B800E6">
        <w:rPr>
          <w:rFonts w:ascii="Calibri" w:eastAsia="Calibri" w:hAnsi="Calibri" w:cs="Calibri"/>
          <w:b/>
        </w:rPr>
        <w:t xml:space="preserve">Submit Your Abstract </w:t>
      </w:r>
      <w:r w:rsidR="00920718">
        <w:rPr>
          <w:rFonts w:ascii="Calibri" w:eastAsia="Calibri" w:hAnsi="Calibri" w:cs="Calibri"/>
          <w:b/>
        </w:rPr>
        <w:t>Now</w:t>
      </w:r>
      <w:r w:rsidR="00D63C20" w:rsidRPr="00B800E6">
        <w:rPr>
          <w:rFonts w:ascii="Calibri" w:eastAsia="Calibri" w:hAnsi="Calibri" w:cs="Calibri"/>
          <w:b/>
        </w:rPr>
        <w:t xml:space="preserve"> - </w:t>
      </w:r>
      <w:hyperlink r:id="rId7" w:history="1">
        <w:r w:rsidR="00FA7575" w:rsidRPr="00976753">
          <w:rPr>
            <w:rStyle w:val="Hyperlink"/>
          </w:rPr>
          <w:t>abstract@publichealthconference.co</w:t>
        </w:r>
      </w:hyperlink>
    </w:p>
    <w:p w:rsidR="00FA7575" w:rsidRPr="00FA7575" w:rsidRDefault="00FA7575" w:rsidP="00FA7575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D63C20" w:rsidRPr="000F062C" w:rsidRDefault="000F062C" w:rsidP="00FA7575">
      <w:pPr>
        <w:rPr>
          <w:rFonts w:ascii="Calibri" w:eastAsia="Calibri" w:hAnsi="Calibri" w:cs="Calibri"/>
          <w:b/>
          <w:sz w:val="28"/>
          <w:szCs w:val="24"/>
          <w:u w:val="single"/>
        </w:rPr>
      </w:pPr>
      <w:r w:rsidRPr="000F062C">
        <w:rPr>
          <w:rFonts w:ascii="Calibri" w:eastAsia="Calibri" w:hAnsi="Calibri" w:cs="Calibri"/>
          <w:b/>
          <w:sz w:val="28"/>
          <w:szCs w:val="24"/>
          <w:u w:val="single"/>
        </w:rPr>
        <w:t>Key Speakers</w:t>
      </w:r>
    </w:p>
    <w:p w:rsidR="000F062C" w:rsidRPr="00F049ED" w:rsidRDefault="000F062C" w:rsidP="00F049ED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049ED">
        <w:rPr>
          <w:rFonts w:ascii="Calibri" w:eastAsia="Calibri" w:hAnsi="Calibri" w:cs="Calibri"/>
          <w:b/>
          <w:bCs/>
          <w:sz w:val="24"/>
          <w:szCs w:val="24"/>
        </w:rPr>
        <w:t xml:space="preserve">Prof. Ernest </w:t>
      </w:r>
      <w:proofErr w:type="spellStart"/>
      <w:r w:rsidRPr="00F049ED">
        <w:rPr>
          <w:rFonts w:ascii="Calibri" w:eastAsia="Calibri" w:hAnsi="Calibri" w:cs="Calibri"/>
          <w:b/>
          <w:bCs/>
          <w:sz w:val="24"/>
          <w:szCs w:val="24"/>
        </w:rPr>
        <w:t>Madu</w:t>
      </w:r>
      <w:proofErr w:type="spellEnd"/>
      <w:r w:rsidRPr="00F049ED">
        <w:rPr>
          <w:rFonts w:ascii="Calibri" w:eastAsia="Calibri" w:hAnsi="Calibri" w:cs="Calibri"/>
          <w:sz w:val="24"/>
          <w:szCs w:val="24"/>
        </w:rPr>
        <w:br/>
        <w:t xml:space="preserve">Chairman and CEO of the </w:t>
      </w:r>
      <w:r w:rsidRPr="00A63F80">
        <w:rPr>
          <w:rFonts w:ascii="Calibri" w:eastAsia="Calibri" w:hAnsi="Calibri" w:cs="Calibri"/>
          <w:b/>
          <w:sz w:val="24"/>
          <w:szCs w:val="24"/>
        </w:rPr>
        <w:t>|</w:t>
      </w:r>
      <w:r w:rsidRPr="00F049ED">
        <w:rPr>
          <w:rFonts w:ascii="Calibri" w:eastAsia="Calibri" w:hAnsi="Calibri" w:cs="Calibri"/>
          <w:sz w:val="24"/>
          <w:szCs w:val="24"/>
        </w:rPr>
        <w:t xml:space="preserve"> Heart Institute of the Caribbean </w:t>
      </w:r>
      <w:r w:rsidRPr="00A63F80">
        <w:rPr>
          <w:rFonts w:ascii="Calibri" w:eastAsia="Calibri" w:hAnsi="Calibri" w:cs="Calibri"/>
          <w:b/>
          <w:sz w:val="24"/>
          <w:szCs w:val="24"/>
        </w:rPr>
        <w:t xml:space="preserve">| </w:t>
      </w:r>
      <w:r w:rsidRPr="00F049ED">
        <w:rPr>
          <w:rFonts w:ascii="Calibri" w:eastAsia="Calibri" w:hAnsi="Calibri" w:cs="Calibri"/>
          <w:sz w:val="24"/>
          <w:szCs w:val="24"/>
        </w:rPr>
        <w:t>Jamaica</w:t>
      </w:r>
    </w:p>
    <w:p w:rsidR="000F062C" w:rsidRDefault="000F062C" w:rsidP="000F062C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F062C" w:rsidRPr="00F049ED" w:rsidRDefault="000F062C" w:rsidP="00F049ED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F049ED">
        <w:rPr>
          <w:rFonts w:ascii="Calibri" w:eastAsia="Calibri" w:hAnsi="Calibri" w:cs="Calibri"/>
          <w:b/>
          <w:bCs/>
          <w:sz w:val="24"/>
          <w:szCs w:val="24"/>
        </w:rPr>
        <w:t>John P. Elder</w:t>
      </w:r>
    </w:p>
    <w:p w:rsidR="000F062C" w:rsidRDefault="000F062C" w:rsidP="00A63F80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  <w:r w:rsidRPr="00F049ED">
        <w:rPr>
          <w:rFonts w:ascii="Calibri" w:eastAsia="Calibri" w:hAnsi="Calibri" w:cs="Calibri"/>
          <w:sz w:val="24"/>
          <w:szCs w:val="24"/>
        </w:rPr>
        <w:t xml:space="preserve">Distinguished Professor and Division Head </w:t>
      </w:r>
      <w:r w:rsidRPr="00A63F80">
        <w:rPr>
          <w:rFonts w:ascii="Calibri" w:eastAsia="Calibri" w:hAnsi="Calibri" w:cs="Calibri"/>
          <w:b/>
          <w:sz w:val="24"/>
          <w:szCs w:val="24"/>
        </w:rPr>
        <w:t xml:space="preserve">| </w:t>
      </w:r>
      <w:r w:rsidRPr="00F049ED">
        <w:rPr>
          <w:rFonts w:ascii="Calibri" w:eastAsia="Calibri" w:hAnsi="Calibri" w:cs="Calibri"/>
          <w:sz w:val="24"/>
          <w:szCs w:val="24"/>
        </w:rPr>
        <w:t>United States</w:t>
      </w:r>
    </w:p>
    <w:p w:rsidR="00A63F80" w:rsidRDefault="00A63F80" w:rsidP="00A63F80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</w:p>
    <w:p w:rsidR="00A63F80" w:rsidRPr="00A63F80" w:rsidRDefault="00A63F80" w:rsidP="00A63F80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A63F80">
        <w:rPr>
          <w:rFonts w:ascii="Calibri" w:eastAsia="Calibri" w:hAnsi="Calibri" w:cs="Calibri"/>
          <w:b/>
          <w:bCs/>
          <w:sz w:val="24"/>
          <w:szCs w:val="24"/>
        </w:rPr>
        <w:t xml:space="preserve">Dr. </w:t>
      </w:r>
      <w:proofErr w:type="spellStart"/>
      <w:r w:rsidRPr="00A63F80">
        <w:rPr>
          <w:rFonts w:ascii="Calibri" w:eastAsia="Calibri" w:hAnsi="Calibri" w:cs="Calibri"/>
          <w:b/>
          <w:bCs/>
          <w:sz w:val="24"/>
          <w:szCs w:val="24"/>
        </w:rPr>
        <w:t>Chaiporn</w:t>
      </w:r>
      <w:proofErr w:type="spellEnd"/>
      <w:r w:rsidRPr="00A63F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A63F80">
        <w:rPr>
          <w:rFonts w:ascii="Calibri" w:eastAsia="Calibri" w:hAnsi="Calibri" w:cs="Calibri"/>
          <w:b/>
          <w:bCs/>
          <w:sz w:val="24"/>
          <w:szCs w:val="24"/>
        </w:rPr>
        <w:t>Promsingh</w:t>
      </w:r>
      <w:proofErr w:type="spellEnd"/>
      <w:r w:rsidRPr="00A63F80">
        <w:rPr>
          <w:rFonts w:ascii="Calibri" w:eastAsia="Calibri" w:hAnsi="Calibri" w:cs="Calibri"/>
          <w:b/>
          <w:bCs/>
          <w:sz w:val="24"/>
          <w:szCs w:val="24"/>
        </w:rPr>
        <w:t xml:space="preserve"> M.D.</w:t>
      </w:r>
      <w:r w:rsidRPr="00A63F80">
        <w:t xml:space="preserve"> </w:t>
      </w:r>
      <w:r>
        <w:br/>
      </w:r>
      <w:r w:rsidRPr="00A63F80">
        <w:rPr>
          <w:rFonts w:ascii="Calibri" w:eastAsia="Calibri" w:hAnsi="Calibri" w:cs="Calibri"/>
          <w:bCs/>
          <w:sz w:val="24"/>
          <w:szCs w:val="24"/>
        </w:rPr>
        <w:t>Ministry of Public Health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A63F80">
        <w:rPr>
          <w:rFonts w:ascii="Calibri" w:eastAsia="Calibri" w:hAnsi="Calibri" w:cs="Calibri"/>
          <w:b/>
          <w:bCs/>
          <w:sz w:val="24"/>
          <w:szCs w:val="24"/>
        </w:rPr>
        <w:t>|</w:t>
      </w:r>
      <w:r w:rsidRPr="00A63F80">
        <w:rPr>
          <w:rFonts w:ascii="Calibri" w:eastAsia="Calibri" w:hAnsi="Calibri" w:cs="Calibri"/>
          <w:bCs/>
          <w:sz w:val="24"/>
          <w:szCs w:val="24"/>
        </w:rPr>
        <w:t xml:space="preserve"> Thailand</w:t>
      </w:r>
    </w:p>
    <w:p w:rsidR="000F062C" w:rsidRDefault="000F062C" w:rsidP="000F062C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F062C" w:rsidRPr="00F049ED" w:rsidRDefault="000F062C" w:rsidP="00F049ED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F049ED">
        <w:rPr>
          <w:rFonts w:ascii="Calibri" w:eastAsia="Calibri" w:hAnsi="Calibri" w:cs="Calibri"/>
          <w:b/>
          <w:sz w:val="24"/>
          <w:szCs w:val="24"/>
        </w:rPr>
        <w:t xml:space="preserve">Professor Dr. </w:t>
      </w:r>
      <w:proofErr w:type="spellStart"/>
      <w:r w:rsidRPr="00F049ED">
        <w:rPr>
          <w:rFonts w:ascii="Calibri" w:eastAsia="Calibri" w:hAnsi="Calibri" w:cs="Calibri"/>
          <w:b/>
          <w:sz w:val="24"/>
          <w:szCs w:val="24"/>
        </w:rPr>
        <w:t>Hematram</w:t>
      </w:r>
      <w:proofErr w:type="spellEnd"/>
      <w:r w:rsidRPr="00F049ED">
        <w:rPr>
          <w:rFonts w:ascii="Calibri" w:eastAsia="Calibri" w:hAnsi="Calibri" w:cs="Calibri"/>
          <w:b/>
          <w:sz w:val="24"/>
          <w:szCs w:val="24"/>
        </w:rPr>
        <w:t xml:space="preserve"> Yadav</w:t>
      </w:r>
    </w:p>
    <w:p w:rsidR="000F062C" w:rsidRPr="00F049ED" w:rsidRDefault="000F062C" w:rsidP="00A63F80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  <w:r w:rsidRPr="00F049ED">
        <w:rPr>
          <w:rFonts w:ascii="Calibri" w:eastAsia="Calibri" w:hAnsi="Calibri" w:cs="Calibri"/>
          <w:sz w:val="24"/>
          <w:szCs w:val="24"/>
        </w:rPr>
        <w:t xml:space="preserve">Department of Community Medicine </w:t>
      </w:r>
      <w:r w:rsidRPr="00A63F80">
        <w:rPr>
          <w:rFonts w:ascii="Calibri" w:eastAsia="Calibri" w:hAnsi="Calibri" w:cs="Calibri"/>
          <w:b/>
          <w:sz w:val="24"/>
          <w:szCs w:val="24"/>
        </w:rPr>
        <w:t xml:space="preserve">| </w:t>
      </w:r>
      <w:r w:rsidRPr="00F049ED">
        <w:rPr>
          <w:rFonts w:ascii="Calibri" w:eastAsia="Calibri" w:hAnsi="Calibri" w:cs="Calibri"/>
          <w:sz w:val="24"/>
          <w:szCs w:val="24"/>
        </w:rPr>
        <w:t xml:space="preserve">MAHSA University </w:t>
      </w:r>
      <w:r w:rsidRPr="00A63F80">
        <w:rPr>
          <w:rFonts w:ascii="Calibri" w:eastAsia="Calibri" w:hAnsi="Calibri" w:cs="Calibri"/>
          <w:b/>
          <w:sz w:val="24"/>
          <w:szCs w:val="24"/>
        </w:rPr>
        <w:t xml:space="preserve">| </w:t>
      </w:r>
      <w:r w:rsidRPr="00F049ED">
        <w:rPr>
          <w:rFonts w:ascii="Calibri" w:eastAsia="Calibri" w:hAnsi="Calibri" w:cs="Calibri"/>
          <w:sz w:val="24"/>
          <w:szCs w:val="24"/>
        </w:rPr>
        <w:t>Malaysia</w:t>
      </w:r>
    </w:p>
    <w:p w:rsidR="000F062C" w:rsidRDefault="000F062C" w:rsidP="000F062C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0F062C" w:rsidRPr="00F049ED" w:rsidRDefault="000F062C" w:rsidP="00F049ED">
      <w:pPr>
        <w:pStyle w:val="ListParagraph"/>
        <w:numPr>
          <w:ilvl w:val="0"/>
          <w:numId w:val="11"/>
        </w:numPr>
        <w:spacing w:after="0"/>
        <w:rPr>
          <w:rFonts w:ascii="Calibri" w:eastAsia="Calibri" w:hAnsi="Calibri" w:cs="Calibri"/>
          <w:sz w:val="24"/>
          <w:szCs w:val="24"/>
        </w:rPr>
      </w:pPr>
      <w:r w:rsidRPr="00F049ED">
        <w:rPr>
          <w:rFonts w:ascii="Calibri" w:eastAsia="Calibri" w:hAnsi="Calibri" w:cs="Calibri"/>
          <w:b/>
          <w:sz w:val="24"/>
          <w:szCs w:val="24"/>
        </w:rPr>
        <w:t xml:space="preserve">Prof. Dr. </w:t>
      </w:r>
      <w:proofErr w:type="spellStart"/>
      <w:r w:rsidRPr="00F049ED">
        <w:rPr>
          <w:rFonts w:ascii="Calibri" w:eastAsia="Calibri" w:hAnsi="Calibri" w:cs="Calibri"/>
          <w:b/>
          <w:sz w:val="24"/>
          <w:szCs w:val="24"/>
        </w:rPr>
        <w:t>Rusli</w:t>
      </w:r>
      <w:proofErr w:type="spellEnd"/>
      <w:r w:rsidRPr="00F049ED">
        <w:rPr>
          <w:rFonts w:ascii="Calibri" w:eastAsia="Calibri" w:hAnsi="Calibri" w:cs="Calibri"/>
          <w:b/>
          <w:sz w:val="24"/>
          <w:szCs w:val="24"/>
        </w:rPr>
        <w:t xml:space="preserve"> Bin </w:t>
      </w:r>
      <w:proofErr w:type="spellStart"/>
      <w:r w:rsidRPr="00F049ED">
        <w:rPr>
          <w:rFonts w:ascii="Calibri" w:eastAsia="Calibri" w:hAnsi="Calibri" w:cs="Calibri"/>
          <w:b/>
          <w:sz w:val="24"/>
          <w:szCs w:val="24"/>
        </w:rPr>
        <w:t>Nordin</w:t>
      </w:r>
      <w:proofErr w:type="spellEnd"/>
      <w:r w:rsidRPr="00F049ED">
        <w:rPr>
          <w:rFonts w:ascii="Calibri" w:eastAsia="Calibri" w:hAnsi="Calibri" w:cs="Calibri"/>
          <w:b/>
          <w:sz w:val="24"/>
          <w:szCs w:val="24"/>
        </w:rPr>
        <w:br/>
      </w:r>
      <w:r w:rsidRPr="00F049ED">
        <w:rPr>
          <w:rFonts w:ascii="Calibri" w:eastAsia="Calibri" w:hAnsi="Calibri" w:cs="Calibri"/>
          <w:sz w:val="24"/>
          <w:szCs w:val="24"/>
        </w:rPr>
        <w:t xml:space="preserve">Monash University </w:t>
      </w:r>
      <w:r w:rsidR="00A63F80" w:rsidRPr="00A63F80">
        <w:rPr>
          <w:rFonts w:ascii="Calibri" w:eastAsia="Calibri" w:hAnsi="Calibri" w:cs="Calibri"/>
          <w:b/>
          <w:sz w:val="24"/>
          <w:szCs w:val="24"/>
        </w:rPr>
        <w:t>|</w:t>
      </w:r>
      <w:r w:rsidR="00A63F80">
        <w:rPr>
          <w:rFonts w:ascii="Calibri" w:eastAsia="Calibri" w:hAnsi="Calibri" w:cs="Calibri"/>
          <w:sz w:val="24"/>
          <w:szCs w:val="24"/>
        </w:rPr>
        <w:t xml:space="preserve"> </w:t>
      </w:r>
      <w:r w:rsidRPr="00F049ED">
        <w:rPr>
          <w:rFonts w:ascii="Calibri" w:eastAsia="Calibri" w:hAnsi="Calibri" w:cs="Calibri"/>
          <w:sz w:val="24"/>
          <w:szCs w:val="24"/>
        </w:rPr>
        <w:t>Malaysia</w:t>
      </w:r>
    </w:p>
    <w:p w:rsidR="000F062C" w:rsidRDefault="000F062C" w:rsidP="00FA7575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E7086E" w:rsidRPr="000F062C" w:rsidRDefault="00D55A1D" w:rsidP="00FA7575">
      <w:pPr>
        <w:rPr>
          <w:rFonts w:ascii="Calibri" w:eastAsia="Calibri" w:hAnsi="Calibri" w:cs="Calibri"/>
          <w:b/>
          <w:sz w:val="28"/>
          <w:szCs w:val="24"/>
          <w:u w:val="single"/>
        </w:rPr>
      </w:pPr>
      <w:r w:rsidRPr="000F062C">
        <w:rPr>
          <w:rFonts w:ascii="Calibri" w:eastAsia="Calibri" w:hAnsi="Calibri" w:cs="Calibri"/>
          <w:b/>
          <w:sz w:val="28"/>
          <w:szCs w:val="24"/>
          <w:u w:val="single"/>
        </w:rPr>
        <w:t>Publication Process</w:t>
      </w:r>
    </w:p>
    <w:p w:rsidR="00D55A1D" w:rsidRDefault="00D55A1D" w:rsidP="00FA7575">
      <w:pPr>
        <w:rPr>
          <w:rFonts w:ascii="Calibri" w:eastAsia="Calibri" w:hAnsi="Calibri" w:cs="Calibri"/>
          <w:sz w:val="24"/>
          <w:szCs w:val="24"/>
        </w:rPr>
      </w:pPr>
      <w:bookmarkStart w:id="1" w:name="_Hlk496869785"/>
      <w:r>
        <w:rPr>
          <w:rFonts w:ascii="Calibri" w:eastAsia="Calibri" w:hAnsi="Calibri" w:cs="Calibri"/>
          <w:b/>
          <w:sz w:val="24"/>
          <w:szCs w:val="24"/>
        </w:rPr>
        <w:t>Book of Abstracts:</w:t>
      </w:r>
      <w:r w:rsidRPr="00D55A1D">
        <w:rPr>
          <w:rFonts w:ascii="Calibri" w:eastAsia="Calibri" w:hAnsi="Calibri" w:cs="Calibri"/>
          <w:sz w:val="24"/>
          <w:szCs w:val="24"/>
        </w:rPr>
        <w:t xml:space="preserve"> </w:t>
      </w:r>
      <w:bookmarkEnd w:id="1"/>
      <w:r w:rsidRPr="00D55A1D">
        <w:rPr>
          <w:rFonts w:ascii="Calibri" w:eastAsia="Calibri" w:hAnsi="Calibri" w:cs="Calibri"/>
          <w:sz w:val="24"/>
          <w:szCs w:val="24"/>
        </w:rPr>
        <w:t>ISBN (</w:t>
      </w:r>
      <w:r w:rsidR="00FA7575" w:rsidRPr="00FA7575">
        <w:rPr>
          <w:rFonts w:ascii="Calibri" w:eastAsia="Calibri" w:hAnsi="Calibri" w:cs="Calibri"/>
          <w:sz w:val="24"/>
          <w:szCs w:val="24"/>
        </w:rPr>
        <w:t>978-955-4903-05-4</w:t>
      </w:r>
      <w:r w:rsidRPr="00D55A1D">
        <w:rPr>
          <w:rFonts w:ascii="Calibri" w:eastAsia="Calibri" w:hAnsi="Calibri" w:cs="Calibri"/>
          <w:sz w:val="24"/>
          <w:szCs w:val="24"/>
        </w:rPr>
        <w:t>)</w:t>
      </w:r>
    </w:p>
    <w:p w:rsidR="00D55A1D" w:rsidRDefault="00D55A1D" w:rsidP="00FA7575">
      <w:pPr>
        <w:rPr>
          <w:rFonts w:ascii="Calibri" w:eastAsia="Calibri" w:hAnsi="Calibri" w:cs="Calibri"/>
          <w:sz w:val="24"/>
          <w:szCs w:val="24"/>
        </w:rPr>
      </w:pPr>
      <w:r w:rsidRPr="00D55A1D">
        <w:rPr>
          <w:rFonts w:ascii="Calibri" w:eastAsia="Calibri" w:hAnsi="Calibri" w:cs="Calibri"/>
          <w:b/>
          <w:sz w:val="24"/>
          <w:szCs w:val="24"/>
        </w:rPr>
        <w:t xml:space="preserve">Proceedings: </w:t>
      </w:r>
      <w:r w:rsidRPr="00D55A1D">
        <w:rPr>
          <w:rFonts w:ascii="Calibri" w:eastAsia="Calibri" w:hAnsi="Calibri" w:cs="Calibri"/>
          <w:sz w:val="24"/>
          <w:szCs w:val="24"/>
        </w:rPr>
        <w:t>DOI Number (DOI prefix: 10.17501)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E667A">
        <w:rPr>
          <w:rFonts w:ascii="Calibri" w:eastAsia="Calibri" w:hAnsi="Calibri" w:cs="Calibri"/>
          <w:sz w:val="24"/>
          <w:szCs w:val="24"/>
        </w:rPr>
        <w:t xml:space="preserve">| </w:t>
      </w:r>
      <w:r w:rsidRPr="00D55A1D">
        <w:rPr>
          <w:rFonts w:ascii="Calibri" w:eastAsia="Calibri" w:hAnsi="Calibri" w:cs="Calibri"/>
          <w:sz w:val="24"/>
          <w:szCs w:val="24"/>
        </w:rPr>
        <w:t>ISSN (</w:t>
      </w:r>
      <w:r w:rsidR="007D5949" w:rsidRPr="007D5949">
        <w:rPr>
          <w:rFonts w:ascii="Calibri" w:eastAsia="Calibri" w:hAnsi="Calibri" w:cs="Calibri"/>
          <w:sz w:val="24"/>
          <w:szCs w:val="24"/>
        </w:rPr>
        <w:t>2424-6735</w:t>
      </w:r>
      <w:r w:rsidRPr="00D55A1D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ab/>
        <w:t xml:space="preserve">           Indexing in: Thomson Reuters, SCOPUS &amp; </w:t>
      </w:r>
      <w:r w:rsidRPr="00D55A1D">
        <w:rPr>
          <w:rFonts w:ascii="Calibri" w:eastAsia="Calibri" w:hAnsi="Calibri" w:cs="Calibri"/>
          <w:sz w:val="24"/>
          <w:szCs w:val="24"/>
        </w:rPr>
        <w:t>Google Scholar</w:t>
      </w:r>
    </w:p>
    <w:p w:rsidR="00D55A1D" w:rsidRPr="00291C6F" w:rsidRDefault="00291C6F" w:rsidP="00FA7575">
      <w:pPr>
        <w:rPr>
          <w:rFonts w:ascii="Calibri" w:eastAsia="Calibri" w:hAnsi="Calibri" w:cs="Calibri"/>
          <w:b/>
          <w:sz w:val="24"/>
          <w:szCs w:val="24"/>
        </w:rPr>
      </w:pPr>
      <w:r w:rsidRPr="00291C6F">
        <w:rPr>
          <w:rFonts w:ascii="Calibri" w:eastAsia="Calibri" w:hAnsi="Calibri" w:cs="Calibri"/>
          <w:b/>
          <w:sz w:val="24"/>
          <w:szCs w:val="24"/>
        </w:rPr>
        <w:t>Supporting Journal:</w:t>
      </w:r>
    </w:p>
    <w:p w:rsidR="007D5949" w:rsidRPr="007D5949" w:rsidRDefault="007D5949" w:rsidP="007D5949">
      <w:pPr>
        <w:spacing w:after="0"/>
        <w:rPr>
          <w:rFonts w:ascii="Calibri" w:eastAsia="Calibri" w:hAnsi="Calibri" w:cs="Calibri"/>
          <w:i/>
        </w:rPr>
      </w:pPr>
      <w:r w:rsidRPr="007D5949">
        <w:rPr>
          <w:rFonts w:ascii="Calibri" w:eastAsia="Calibri" w:hAnsi="Calibri" w:cs="Calibri"/>
          <w:b/>
        </w:rPr>
        <w:lastRenderedPageBreak/>
        <w:t>Health Care for Women International</w:t>
      </w:r>
      <w:r>
        <w:rPr>
          <w:rFonts w:ascii="Calibri" w:eastAsia="Calibri" w:hAnsi="Calibri" w:cs="Calibri"/>
          <w:i/>
        </w:rPr>
        <w:br/>
      </w:r>
      <w:r w:rsidRPr="007D5949">
        <w:rPr>
          <w:rFonts w:ascii="Calibri" w:eastAsia="Calibri" w:hAnsi="Calibri" w:cs="Calibri"/>
          <w:i/>
        </w:rPr>
        <w:t>Print ISSN: 0739-9332</w:t>
      </w:r>
    </w:p>
    <w:p w:rsidR="007D5949" w:rsidRPr="007D5949" w:rsidRDefault="007D5949" w:rsidP="007D5949">
      <w:pPr>
        <w:spacing w:after="0"/>
        <w:rPr>
          <w:rFonts w:ascii="Calibri" w:eastAsia="Calibri" w:hAnsi="Calibri" w:cs="Calibri"/>
          <w:i/>
        </w:rPr>
      </w:pPr>
      <w:r w:rsidRPr="007D5949">
        <w:rPr>
          <w:rFonts w:ascii="Calibri" w:eastAsia="Calibri" w:hAnsi="Calibri" w:cs="Calibri"/>
          <w:i/>
        </w:rPr>
        <w:t>Online ISSN: 1096-4665</w:t>
      </w:r>
    </w:p>
    <w:p w:rsidR="007D5949" w:rsidRDefault="007D5949" w:rsidP="007D5949">
      <w:pPr>
        <w:spacing w:after="0"/>
        <w:rPr>
          <w:rFonts w:ascii="Calibri" w:eastAsia="Calibri" w:hAnsi="Calibri" w:cs="Calibri"/>
          <w:i/>
        </w:rPr>
      </w:pPr>
      <w:r w:rsidRPr="007D5949">
        <w:rPr>
          <w:rFonts w:ascii="Calibri" w:eastAsia="Calibri" w:hAnsi="Calibri" w:cs="Calibri"/>
          <w:i/>
        </w:rPr>
        <w:t>Publisher: Tailors and Franci</w:t>
      </w:r>
      <w:r>
        <w:rPr>
          <w:rFonts w:ascii="Calibri" w:eastAsia="Calibri" w:hAnsi="Calibri" w:cs="Calibri"/>
          <w:i/>
        </w:rPr>
        <w:t>s</w:t>
      </w:r>
      <w:r w:rsidR="00153607">
        <w:rPr>
          <w:rFonts w:ascii="Calibri" w:eastAsia="Calibri" w:hAnsi="Calibri" w:cs="Calibri"/>
          <w:i/>
        </w:rPr>
        <w:br/>
      </w:r>
      <w:r w:rsidRPr="007D5949">
        <w:rPr>
          <w:rFonts w:ascii="Calibri" w:eastAsia="Calibri" w:hAnsi="Calibri" w:cs="Calibri"/>
          <w:i/>
        </w:rPr>
        <w:t>©2017 Thomson Reuters</w:t>
      </w:r>
    </w:p>
    <w:p w:rsidR="007D5949" w:rsidRDefault="007D5949" w:rsidP="007D5949">
      <w:pPr>
        <w:spacing w:after="0"/>
        <w:rPr>
          <w:rFonts w:ascii="Calibri" w:eastAsia="Calibri" w:hAnsi="Calibri" w:cs="Calibri"/>
          <w:b/>
        </w:rPr>
      </w:pPr>
    </w:p>
    <w:p w:rsidR="004100E4" w:rsidRPr="00D55A1D" w:rsidRDefault="00291C6F" w:rsidP="007D5949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  <w:r w:rsidR="004100E4" w:rsidRPr="00597C7F">
        <w:rPr>
          <w:rFonts w:ascii="Calibri" w:eastAsia="Calibri" w:hAnsi="Calibri" w:cs="Calibri"/>
        </w:rPr>
        <w:t>We look forward for your responses and kindly request from you to disseminate this mail among your colleagues</w:t>
      </w:r>
      <w:r>
        <w:rPr>
          <w:rFonts w:ascii="Calibri" w:eastAsia="Calibri" w:hAnsi="Calibri" w:cs="Calibri"/>
        </w:rPr>
        <w:t xml:space="preserve"> &amp; Networks</w:t>
      </w:r>
      <w:r w:rsidR="004100E4" w:rsidRPr="00597C7F">
        <w:rPr>
          <w:rFonts w:ascii="Calibri" w:eastAsia="Calibri" w:hAnsi="Calibri" w:cs="Calibri"/>
        </w:rPr>
        <w:t>.</w:t>
      </w:r>
      <w:r w:rsidR="00FE667A">
        <w:rPr>
          <w:rFonts w:ascii="Calibri" w:eastAsia="Calibri" w:hAnsi="Calibri" w:cs="Calibri"/>
        </w:rPr>
        <w:br/>
      </w:r>
      <w:r w:rsidR="00FE667A">
        <w:rPr>
          <w:rFonts w:ascii="Calibri" w:eastAsia="Calibri" w:hAnsi="Calibri" w:cs="Calibri"/>
        </w:rPr>
        <w:br/>
        <w:t>Thank You.</w:t>
      </w:r>
    </w:p>
    <w:p w:rsidR="001F2621" w:rsidRPr="00597C7F" w:rsidRDefault="001F2621" w:rsidP="00FA7575">
      <w:pPr>
        <w:ind w:left="1260" w:right="900"/>
        <w:rPr>
          <w:rFonts w:ascii="Calibri" w:eastAsia="Calibri" w:hAnsi="Calibri" w:cs="Calibri"/>
        </w:rPr>
      </w:pPr>
    </w:p>
    <w:p w:rsidR="00291C6F" w:rsidRDefault="00291C6F" w:rsidP="00FA7575">
      <w:pPr>
        <w:rPr>
          <w:rFonts w:ascii="Calibri" w:eastAsia="Calibri" w:hAnsi="Calibri" w:cs="Calibri"/>
          <w:b/>
          <w:sz w:val="24"/>
          <w:szCs w:val="24"/>
        </w:rPr>
      </w:pPr>
    </w:p>
    <w:p w:rsidR="004100E4" w:rsidRPr="007D5949" w:rsidRDefault="004100E4" w:rsidP="00FA7575">
      <w:pPr>
        <w:rPr>
          <w:rFonts w:ascii="Calibri" w:eastAsia="Calibri" w:hAnsi="Calibri" w:cs="Calibri"/>
          <w:b/>
          <w:sz w:val="28"/>
          <w:szCs w:val="24"/>
          <w:u w:val="single"/>
        </w:rPr>
      </w:pPr>
      <w:r w:rsidRPr="007D5949">
        <w:rPr>
          <w:rFonts w:ascii="Calibri" w:eastAsia="Calibri" w:hAnsi="Calibri" w:cs="Calibri"/>
          <w:b/>
          <w:sz w:val="28"/>
          <w:szCs w:val="24"/>
          <w:u w:val="single"/>
        </w:rPr>
        <w:t>Contact us</w:t>
      </w:r>
    </w:p>
    <w:p w:rsidR="004100E4" w:rsidRPr="00666D0E" w:rsidRDefault="007D5949" w:rsidP="00FA7575">
      <w:pPr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ICOPH</w:t>
      </w:r>
      <w:r w:rsidR="001F2621">
        <w:rPr>
          <w:rFonts w:ascii="Calibri" w:eastAsia="Calibri" w:hAnsi="Calibri" w:cs="Calibri"/>
          <w:color w:val="000000"/>
          <w:shd w:val="clear" w:color="auto" w:fill="FFFFFF"/>
        </w:rPr>
        <w:t xml:space="preserve"> 201</w:t>
      </w:r>
      <w:r w:rsidR="00291C6F">
        <w:rPr>
          <w:rFonts w:ascii="Calibri" w:eastAsia="Calibri" w:hAnsi="Calibri" w:cs="Calibri"/>
          <w:color w:val="000000"/>
          <w:shd w:val="clear" w:color="auto" w:fill="FFFFFF"/>
        </w:rPr>
        <w:t>8</w:t>
      </w:r>
      <w:r w:rsidR="004100E4" w:rsidRPr="00597C7F">
        <w:rPr>
          <w:rFonts w:ascii="Calibri" w:eastAsia="Calibri" w:hAnsi="Calibri" w:cs="Calibri"/>
          <w:color w:val="676B6D"/>
        </w:rPr>
        <w:br/>
      </w:r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>#</w:t>
      </w:r>
      <w:r w:rsidR="000D3B12">
        <w:rPr>
          <w:rFonts w:ascii="Calibri" w:eastAsia="Calibri" w:hAnsi="Calibri" w:cs="Calibri"/>
          <w:color w:val="000000"/>
          <w:shd w:val="clear" w:color="auto" w:fill="FFFFFF"/>
        </w:rPr>
        <w:t>531/18</w:t>
      </w:r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r w:rsidR="000D3B12">
        <w:rPr>
          <w:rFonts w:ascii="Calibri" w:eastAsia="Calibri" w:hAnsi="Calibri" w:cs="Calibri"/>
          <w:color w:val="000000"/>
          <w:shd w:val="clear" w:color="auto" w:fill="FFFFFF"/>
        </w:rPr>
        <w:t>Kotte</w:t>
      </w:r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 xml:space="preserve"> Road, </w:t>
      </w:r>
      <w:proofErr w:type="spellStart"/>
      <w:r w:rsidR="000D3B12">
        <w:rPr>
          <w:rFonts w:ascii="Calibri" w:eastAsia="Calibri" w:hAnsi="Calibri" w:cs="Calibri"/>
          <w:color w:val="000000"/>
          <w:shd w:val="clear" w:color="auto" w:fill="FFFFFF"/>
        </w:rPr>
        <w:t>Pitakotte</w:t>
      </w:r>
      <w:proofErr w:type="spellEnd"/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>, Sri Lanka.</w:t>
      </w:r>
      <w:r w:rsidR="004100E4" w:rsidRPr="00597C7F">
        <w:rPr>
          <w:rFonts w:ascii="Calibri" w:eastAsia="Calibri" w:hAnsi="Calibri" w:cs="Calibri"/>
          <w:color w:val="676B6D"/>
        </w:rPr>
        <w:br/>
      </w:r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 xml:space="preserve">Tel: +94 113 </w:t>
      </w:r>
      <w:r w:rsidR="00291C6F">
        <w:rPr>
          <w:rFonts w:ascii="Calibri" w:eastAsia="Calibri" w:hAnsi="Calibri" w:cs="Calibri"/>
          <w:color w:val="000000"/>
          <w:shd w:val="clear" w:color="auto" w:fill="FFFFFF"/>
        </w:rPr>
        <w:t>132832</w:t>
      </w:r>
      <w:r w:rsidR="004100E4" w:rsidRPr="00597C7F">
        <w:rPr>
          <w:rFonts w:ascii="Calibri" w:eastAsia="Calibri" w:hAnsi="Calibri" w:cs="Calibri"/>
          <w:color w:val="676B6D"/>
        </w:rPr>
        <w:br/>
      </w:r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>Fax: +94 112 835 571</w:t>
      </w:r>
      <w:r w:rsidR="004100E4" w:rsidRPr="00597C7F">
        <w:rPr>
          <w:rFonts w:ascii="Calibri" w:eastAsia="Calibri" w:hAnsi="Calibri" w:cs="Calibri"/>
          <w:color w:val="676B6D"/>
        </w:rPr>
        <w:br/>
      </w:r>
      <w:r w:rsidR="004100E4" w:rsidRPr="00597C7F">
        <w:rPr>
          <w:rFonts w:ascii="Calibri" w:eastAsia="Calibri" w:hAnsi="Calibri" w:cs="Calibri"/>
          <w:color w:val="000000"/>
          <w:shd w:val="clear" w:color="auto" w:fill="FFFFFF"/>
        </w:rPr>
        <w:t>Email: info@</w:t>
      </w:r>
      <w:r w:rsidR="00975486" w:rsidRPr="00975486">
        <w:rPr>
          <w:rFonts w:ascii="Calibri" w:eastAsia="Calibri" w:hAnsi="Calibri" w:cs="Calibri"/>
          <w:color w:val="000000"/>
          <w:shd w:val="clear" w:color="auto" w:fill="FFFFFF"/>
        </w:rPr>
        <w:t>publichealthconference.co</w:t>
      </w:r>
    </w:p>
    <w:p w:rsidR="00600778" w:rsidRPr="004100E4" w:rsidRDefault="00600778" w:rsidP="004100E4"/>
    <w:sectPr w:rsidR="00600778" w:rsidRPr="00410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C00"/>
    <w:multiLevelType w:val="hybridMultilevel"/>
    <w:tmpl w:val="EBB6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27AC4"/>
    <w:multiLevelType w:val="hybridMultilevel"/>
    <w:tmpl w:val="0B1A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30A"/>
    <w:multiLevelType w:val="multilevel"/>
    <w:tmpl w:val="A70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26513"/>
    <w:multiLevelType w:val="multilevel"/>
    <w:tmpl w:val="8DBA87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1F233E"/>
    <w:multiLevelType w:val="hybridMultilevel"/>
    <w:tmpl w:val="6B1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3620"/>
    <w:multiLevelType w:val="hybridMultilevel"/>
    <w:tmpl w:val="51CEE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31C1F"/>
    <w:multiLevelType w:val="hybridMultilevel"/>
    <w:tmpl w:val="B658FFE8"/>
    <w:lvl w:ilvl="0" w:tplc="2632D18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0EE9"/>
    <w:multiLevelType w:val="hybridMultilevel"/>
    <w:tmpl w:val="4F58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3EAC"/>
    <w:multiLevelType w:val="hybridMultilevel"/>
    <w:tmpl w:val="73449C80"/>
    <w:lvl w:ilvl="0" w:tplc="B33C9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22A81"/>
    <w:multiLevelType w:val="multilevel"/>
    <w:tmpl w:val="A660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482F9B"/>
    <w:multiLevelType w:val="hybridMultilevel"/>
    <w:tmpl w:val="389C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E4"/>
    <w:rsid w:val="00036CAE"/>
    <w:rsid w:val="000D0081"/>
    <w:rsid w:val="000D3B12"/>
    <w:rsid w:val="000E1E5C"/>
    <w:rsid w:val="000F062C"/>
    <w:rsid w:val="00114328"/>
    <w:rsid w:val="00153607"/>
    <w:rsid w:val="001D5316"/>
    <w:rsid w:val="001F2621"/>
    <w:rsid w:val="002139E4"/>
    <w:rsid w:val="00264BE9"/>
    <w:rsid w:val="00291C6F"/>
    <w:rsid w:val="002F5EAA"/>
    <w:rsid w:val="002F6896"/>
    <w:rsid w:val="00301C47"/>
    <w:rsid w:val="00367584"/>
    <w:rsid w:val="003D6EDA"/>
    <w:rsid w:val="004100E4"/>
    <w:rsid w:val="0046077D"/>
    <w:rsid w:val="004E0BF1"/>
    <w:rsid w:val="005C0A9F"/>
    <w:rsid w:val="00600778"/>
    <w:rsid w:val="0062784B"/>
    <w:rsid w:val="007D5949"/>
    <w:rsid w:val="00856234"/>
    <w:rsid w:val="008E4D62"/>
    <w:rsid w:val="00910518"/>
    <w:rsid w:val="00920718"/>
    <w:rsid w:val="00975486"/>
    <w:rsid w:val="00A07780"/>
    <w:rsid w:val="00A1667E"/>
    <w:rsid w:val="00A63F80"/>
    <w:rsid w:val="00C12F46"/>
    <w:rsid w:val="00D214B7"/>
    <w:rsid w:val="00D2596D"/>
    <w:rsid w:val="00D5093F"/>
    <w:rsid w:val="00D55A1D"/>
    <w:rsid w:val="00D63C20"/>
    <w:rsid w:val="00DB048E"/>
    <w:rsid w:val="00E05915"/>
    <w:rsid w:val="00E7086E"/>
    <w:rsid w:val="00E80470"/>
    <w:rsid w:val="00EE0FEA"/>
    <w:rsid w:val="00F049ED"/>
    <w:rsid w:val="00F30D6C"/>
    <w:rsid w:val="00FA7575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D475C"/>
  <w15:chartTrackingRefBased/>
  <w15:docId w15:val="{14B80AF6-71DA-4BB9-9769-2444B92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E4"/>
    <w:pPr>
      <w:ind w:left="720"/>
      <w:contextualSpacing/>
    </w:pPr>
  </w:style>
  <w:style w:type="table" w:styleId="TableGrid">
    <w:name w:val="Table Grid"/>
    <w:basedOn w:val="TableNormal"/>
    <w:uiPriority w:val="39"/>
    <w:rsid w:val="001D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3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5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4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07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stract@publichealthconference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healthconference.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1555-F42C-46F7-AA17-6A80530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2017-02-15T04:01:00Z</dcterms:created>
  <dcterms:modified xsi:type="dcterms:W3CDTF">2017-12-08T09:05:00Z</dcterms:modified>
</cp:coreProperties>
</file>