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FD" w:rsidRPr="003853FD" w:rsidRDefault="003853FD" w:rsidP="003853FD">
      <w:pPr>
        <w:shd w:val="clear" w:color="auto" w:fill="FFFFFF"/>
        <w:spacing w:before="250" w:after="125" w:line="451" w:lineRule="atLeast"/>
        <w:outlineLvl w:val="3"/>
        <w:rPr>
          <w:rFonts w:ascii="Arial" w:eastAsia="Times New Roman" w:hAnsi="Arial" w:cs="Arial"/>
          <w:bCs/>
          <w:caps/>
          <w:color w:val="000000"/>
          <w:sz w:val="18"/>
          <w:szCs w:val="18"/>
        </w:rPr>
      </w:pPr>
      <w:r w:rsidRPr="003853FD">
        <w:rPr>
          <w:rFonts w:ascii="Arial" w:eastAsia="Times New Roman" w:hAnsi="Arial" w:cs="Arial"/>
          <w:b/>
          <w:bCs/>
          <w:caps/>
          <w:color w:val="000000"/>
          <w:sz w:val="18"/>
          <w:szCs w:val="18"/>
        </w:rPr>
        <w:t>OVERVIEW</w:t>
      </w:r>
    </w:p>
    <w:p w:rsidR="003853FD" w:rsidRPr="003853FD" w:rsidRDefault="003853FD" w:rsidP="003853FD">
      <w:pPr>
        <w:shd w:val="clear" w:color="auto" w:fill="FFFFFF"/>
        <w:spacing w:after="275" w:line="376" w:lineRule="atLeast"/>
        <w:jc w:val="both"/>
        <w:rPr>
          <w:rFonts w:ascii="Arial" w:eastAsia="Times New Roman" w:hAnsi="Arial" w:cs="Arial"/>
          <w:color w:val="323232"/>
          <w:sz w:val="18"/>
          <w:szCs w:val="18"/>
        </w:rPr>
      </w:pPr>
      <w:r w:rsidRPr="003853FD">
        <w:rPr>
          <w:rFonts w:ascii="Arial" w:eastAsia="Times New Roman" w:hAnsi="Arial" w:cs="Arial"/>
          <w:color w:val="323232"/>
          <w:sz w:val="18"/>
          <w:szCs w:val="18"/>
        </w:rPr>
        <w:t xml:space="preserve">The US Government regulates the export of information, commodities, technology, and software considered important to US national security, economic competition, and foreign policy.  Since 9/11/2001, the US Government enforcement has increased due to concerns about terrorism. Exporters need a customized compliance program in order to manage their </w:t>
      </w:r>
      <w:hyperlink r:id="rId6" w:history="1">
        <w:r w:rsidRPr="003853FD">
          <w:rPr>
            <w:rStyle w:val="Hyperlink"/>
            <w:rFonts w:ascii="Arial" w:eastAsia="Times New Roman" w:hAnsi="Arial" w:cs="Arial"/>
            <w:sz w:val="18"/>
            <w:szCs w:val="18"/>
          </w:rPr>
          <w:t>export</w:t>
        </w:r>
      </w:hyperlink>
      <w:r w:rsidRPr="003853FD">
        <w:rPr>
          <w:rFonts w:ascii="Arial" w:eastAsia="Times New Roman" w:hAnsi="Arial" w:cs="Arial"/>
          <w:color w:val="323232"/>
          <w:sz w:val="18"/>
          <w:szCs w:val="18"/>
        </w:rPr>
        <w:t xml:space="preserve"> decisions and to be compliant with the EARs.  Penalties for violation of EARs are severe, including fines that can be as high as $250,000 per civil violation and 1,000,000 for criminal violations, as well as 20 years imprisonment per violation.</w:t>
      </w:r>
    </w:p>
    <w:p w:rsidR="003853FD" w:rsidRPr="003853FD" w:rsidRDefault="003853FD" w:rsidP="003853FD">
      <w:pPr>
        <w:shd w:val="clear" w:color="auto" w:fill="FFFFFF"/>
        <w:spacing w:after="275" w:line="376" w:lineRule="atLeast"/>
        <w:jc w:val="both"/>
        <w:rPr>
          <w:rFonts w:ascii="Arial" w:eastAsia="Times New Roman" w:hAnsi="Arial" w:cs="Arial"/>
          <w:color w:val="323232"/>
          <w:sz w:val="18"/>
          <w:szCs w:val="18"/>
        </w:rPr>
      </w:pPr>
      <w:r w:rsidRPr="003853FD">
        <w:rPr>
          <w:rFonts w:ascii="Arial" w:eastAsia="Times New Roman" w:hAnsi="Arial" w:cs="Arial"/>
          <w:color w:val="323232"/>
          <w:sz w:val="18"/>
          <w:szCs w:val="18"/>
        </w:rPr>
        <w:t>The export controls laws prohibit the export of many items and technology for the purpose of protecting US national security and foreign policy. Compliance not only involves goods but also restricts export to certain countries, companies, organizations and/or individuals</w:t>
      </w:r>
    </w:p>
    <w:p w:rsidR="003853FD" w:rsidRPr="003853FD" w:rsidRDefault="003853FD" w:rsidP="003853FD">
      <w:pPr>
        <w:shd w:val="clear" w:color="auto" w:fill="FFFFFF"/>
        <w:spacing w:after="275" w:line="376" w:lineRule="atLeast"/>
        <w:jc w:val="both"/>
        <w:rPr>
          <w:rFonts w:ascii="Arial" w:eastAsia="Times New Roman" w:hAnsi="Arial" w:cs="Arial"/>
          <w:color w:val="323232"/>
          <w:sz w:val="18"/>
          <w:szCs w:val="18"/>
        </w:rPr>
      </w:pPr>
      <w:r w:rsidRPr="003853FD">
        <w:rPr>
          <w:rFonts w:ascii="Arial" w:eastAsia="Times New Roman" w:hAnsi="Arial" w:cs="Arial"/>
          <w:color w:val="323232"/>
          <w:sz w:val="18"/>
          <w:szCs w:val="18"/>
        </w:rPr>
        <w:t xml:space="preserve">Exporter is ultimately responsible for the entire </w:t>
      </w:r>
      <w:hyperlink r:id="rId7" w:history="1">
        <w:r w:rsidRPr="003853FD">
          <w:rPr>
            <w:rStyle w:val="Hyperlink"/>
            <w:rFonts w:ascii="Arial" w:eastAsia="Times New Roman" w:hAnsi="Arial" w:cs="Arial"/>
            <w:sz w:val="18"/>
            <w:szCs w:val="18"/>
          </w:rPr>
          <w:t>supply chain</w:t>
        </w:r>
      </w:hyperlink>
      <w:r w:rsidRPr="003853FD">
        <w:rPr>
          <w:rFonts w:ascii="Arial" w:eastAsia="Times New Roman" w:hAnsi="Arial" w:cs="Arial"/>
          <w:color w:val="323232"/>
          <w:sz w:val="18"/>
          <w:szCs w:val="18"/>
        </w:rPr>
        <w:t xml:space="preserve"> of agents, brokers, shippers, and customers.</w:t>
      </w:r>
    </w:p>
    <w:p w:rsidR="003853FD" w:rsidRPr="003853FD" w:rsidRDefault="003853FD" w:rsidP="003853FD">
      <w:pPr>
        <w:shd w:val="clear" w:color="auto" w:fill="FFFFFF"/>
        <w:spacing w:before="250" w:after="125" w:line="451" w:lineRule="atLeast"/>
        <w:outlineLvl w:val="3"/>
        <w:rPr>
          <w:rFonts w:ascii="Arial" w:eastAsia="Times New Roman" w:hAnsi="Arial" w:cs="Arial"/>
          <w:b/>
          <w:bCs/>
          <w:caps/>
          <w:color w:val="000000"/>
          <w:sz w:val="18"/>
          <w:szCs w:val="18"/>
        </w:rPr>
      </w:pPr>
      <w:r w:rsidRPr="003853FD">
        <w:rPr>
          <w:rFonts w:ascii="Arial" w:eastAsia="Times New Roman" w:hAnsi="Arial" w:cs="Arial"/>
          <w:b/>
          <w:bCs/>
          <w:caps/>
          <w:color w:val="000000"/>
          <w:sz w:val="18"/>
          <w:szCs w:val="18"/>
        </w:rPr>
        <w:t>WHY SHOULD YOU ATTEND</w:t>
      </w:r>
    </w:p>
    <w:p w:rsidR="003853FD" w:rsidRPr="003853FD" w:rsidRDefault="003853FD" w:rsidP="003853FD">
      <w:pPr>
        <w:shd w:val="clear" w:color="auto" w:fill="FFFFFF"/>
        <w:spacing w:after="275" w:line="376" w:lineRule="atLeast"/>
        <w:jc w:val="both"/>
        <w:rPr>
          <w:rFonts w:ascii="Arial" w:eastAsia="Times New Roman" w:hAnsi="Arial" w:cs="Arial"/>
          <w:color w:val="323232"/>
          <w:sz w:val="18"/>
          <w:szCs w:val="18"/>
        </w:rPr>
      </w:pPr>
      <w:r w:rsidRPr="003853FD">
        <w:rPr>
          <w:rFonts w:ascii="Arial" w:eastAsia="Times New Roman" w:hAnsi="Arial" w:cs="Arial"/>
          <w:color w:val="323232"/>
          <w:sz w:val="18"/>
          <w:szCs w:val="18"/>
        </w:rPr>
        <w:t xml:space="preserve">Since 9/11/2001 enforcement of </w:t>
      </w:r>
      <w:hyperlink r:id="rId8" w:history="1">
        <w:r w:rsidRPr="003853FD">
          <w:rPr>
            <w:rStyle w:val="Hyperlink"/>
            <w:rFonts w:ascii="Arial" w:eastAsia="Times New Roman" w:hAnsi="Arial" w:cs="Arial"/>
            <w:sz w:val="18"/>
            <w:szCs w:val="18"/>
          </w:rPr>
          <w:t>EARs</w:t>
        </w:r>
      </w:hyperlink>
      <w:r w:rsidRPr="003853FD">
        <w:rPr>
          <w:rFonts w:ascii="Arial" w:eastAsia="Times New Roman" w:hAnsi="Arial" w:cs="Arial"/>
          <w:color w:val="323232"/>
          <w:sz w:val="18"/>
          <w:szCs w:val="18"/>
        </w:rPr>
        <w:t xml:space="preserve"> has increased tremendously. Penalties for non-compliance are severe, including civil and criminal.</w:t>
      </w:r>
    </w:p>
    <w:p w:rsidR="003853FD" w:rsidRPr="003853FD" w:rsidRDefault="003853FD" w:rsidP="003853FD">
      <w:pPr>
        <w:shd w:val="clear" w:color="auto" w:fill="FFFFFF"/>
        <w:spacing w:before="250" w:after="125" w:line="451" w:lineRule="atLeast"/>
        <w:outlineLvl w:val="3"/>
        <w:rPr>
          <w:rFonts w:ascii="Arial" w:eastAsia="Times New Roman" w:hAnsi="Arial" w:cs="Arial"/>
          <w:b/>
          <w:bCs/>
          <w:caps/>
          <w:color w:val="000000"/>
          <w:sz w:val="18"/>
          <w:szCs w:val="18"/>
        </w:rPr>
      </w:pPr>
      <w:r w:rsidRPr="003853FD">
        <w:rPr>
          <w:rFonts w:ascii="Arial" w:eastAsia="Times New Roman" w:hAnsi="Arial" w:cs="Arial"/>
          <w:b/>
          <w:bCs/>
          <w:caps/>
          <w:color w:val="000000"/>
          <w:sz w:val="18"/>
          <w:szCs w:val="18"/>
        </w:rPr>
        <w:t>AREAS COVERED</w:t>
      </w:r>
    </w:p>
    <w:p w:rsidR="003853FD" w:rsidRPr="003853FD" w:rsidRDefault="003853FD" w:rsidP="003853FD">
      <w:pPr>
        <w:shd w:val="clear" w:color="auto" w:fill="FFFFFF"/>
        <w:spacing w:after="275" w:line="376" w:lineRule="atLeast"/>
        <w:jc w:val="both"/>
        <w:rPr>
          <w:rFonts w:ascii="Arial" w:eastAsia="Times New Roman" w:hAnsi="Arial" w:cs="Arial"/>
          <w:color w:val="323232"/>
          <w:sz w:val="18"/>
          <w:szCs w:val="18"/>
        </w:rPr>
      </w:pPr>
      <w:r w:rsidRPr="003853FD">
        <w:rPr>
          <w:rFonts w:ascii="Arial" w:eastAsia="Times New Roman" w:hAnsi="Arial" w:cs="Arial"/>
          <w:color w:val="323232"/>
          <w:sz w:val="18"/>
          <w:szCs w:val="18"/>
        </w:rPr>
        <w:t>What are Export Controls?</w:t>
      </w:r>
    </w:p>
    <w:p w:rsidR="003853FD" w:rsidRPr="003853FD" w:rsidRDefault="003853FD" w:rsidP="003853FD">
      <w:pPr>
        <w:shd w:val="clear" w:color="auto" w:fill="FFFFFF"/>
        <w:spacing w:after="275" w:line="376" w:lineRule="atLeast"/>
        <w:jc w:val="both"/>
        <w:rPr>
          <w:rFonts w:ascii="Arial" w:eastAsia="Times New Roman" w:hAnsi="Arial" w:cs="Arial"/>
          <w:color w:val="323232"/>
          <w:sz w:val="18"/>
          <w:szCs w:val="18"/>
        </w:rPr>
      </w:pPr>
      <w:r w:rsidRPr="003853FD">
        <w:rPr>
          <w:rFonts w:ascii="Arial" w:eastAsia="Times New Roman" w:hAnsi="Arial" w:cs="Arial"/>
          <w:color w:val="323232"/>
          <w:sz w:val="18"/>
          <w:szCs w:val="18"/>
        </w:rPr>
        <w:t>What is an Export?</w:t>
      </w:r>
    </w:p>
    <w:p w:rsidR="003853FD" w:rsidRPr="003853FD" w:rsidRDefault="003853FD" w:rsidP="003853FD">
      <w:pPr>
        <w:shd w:val="clear" w:color="auto" w:fill="FFFFFF"/>
        <w:spacing w:after="275" w:line="376" w:lineRule="atLeast"/>
        <w:jc w:val="both"/>
        <w:rPr>
          <w:rFonts w:ascii="Arial" w:eastAsia="Times New Roman" w:hAnsi="Arial" w:cs="Arial"/>
          <w:color w:val="323232"/>
          <w:sz w:val="18"/>
          <w:szCs w:val="18"/>
        </w:rPr>
      </w:pPr>
      <w:r w:rsidRPr="003853FD">
        <w:rPr>
          <w:rFonts w:ascii="Arial" w:eastAsia="Times New Roman" w:hAnsi="Arial" w:cs="Arial"/>
          <w:color w:val="323232"/>
          <w:sz w:val="18"/>
          <w:szCs w:val="18"/>
        </w:rPr>
        <w:t>What is subject to the EARs?</w:t>
      </w:r>
    </w:p>
    <w:p w:rsidR="003853FD" w:rsidRPr="003853FD" w:rsidRDefault="003853FD" w:rsidP="003853FD">
      <w:pPr>
        <w:shd w:val="clear" w:color="auto" w:fill="FFFFFF"/>
        <w:spacing w:after="275" w:line="376" w:lineRule="atLeast"/>
        <w:jc w:val="both"/>
        <w:rPr>
          <w:rFonts w:ascii="Arial" w:eastAsia="Times New Roman" w:hAnsi="Arial" w:cs="Arial"/>
          <w:color w:val="323232"/>
          <w:sz w:val="18"/>
          <w:szCs w:val="18"/>
        </w:rPr>
      </w:pPr>
      <w:r w:rsidRPr="003853FD">
        <w:rPr>
          <w:rFonts w:ascii="Arial" w:eastAsia="Times New Roman" w:hAnsi="Arial" w:cs="Arial"/>
          <w:color w:val="323232"/>
          <w:sz w:val="18"/>
          <w:szCs w:val="18"/>
        </w:rPr>
        <w:t>Who enforces EARs?</w:t>
      </w:r>
    </w:p>
    <w:p w:rsidR="003853FD" w:rsidRPr="003853FD" w:rsidRDefault="003853FD" w:rsidP="003853FD">
      <w:pPr>
        <w:shd w:val="clear" w:color="auto" w:fill="FFFFFF"/>
        <w:spacing w:after="275" w:line="376" w:lineRule="atLeast"/>
        <w:jc w:val="both"/>
        <w:rPr>
          <w:rFonts w:ascii="Arial" w:eastAsia="Times New Roman" w:hAnsi="Arial" w:cs="Arial"/>
          <w:color w:val="323232"/>
          <w:sz w:val="18"/>
          <w:szCs w:val="18"/>
        </w:rPr>
      </w:pPr>
      <w:r w:rsidRPr="003853FD">
        <w:rPr>
          <w:rFonts w:ascii="Arial" w:eastAsia="Times New Roman" w:hAnsi="Arial" w:cs="Arial"/>
          <w:color w:val="323232"/>
          <w:sz w:val="18"/>
          <w:szCs w:val="18"/>
        </w:rPr>
        <w:t>What are the Know Your Customer Guidelines?</w:t>
      </w:r>
    </w:p>
    <w:p w:rsidR="003853FD" w:rsidRPr="003853FD" w:rsidRDefault="003853FD" w:rsidP="003853FD">
      <w:pPr>
        <w:shd w:val="clear" w:color="auto" w:fill="FFFFFF"/>
        <w:spacing w:after="275" w:line="376" w:lineRule="atLeast"/>
        <w:jc w:val="both"/>
        <w:rPr>
          <w:rFonts w:ascii="Arial" w:eastAsia="Times New Roman" w:hAnsi="Arial" w:cs="Arial"/>
          <w:color w:val="323232"/>
          <w:sz w:val="18"/>
          <w:szCs w:val="18"/>
        </w:rPr>
      </w:pPr>
      <w:r w:rsidRPr="003853FD">
        <w:rPr>
          <w:rFonts w:ascii="Arial" w:eastAsia="Times New Roman" w:hAnsi="Arial" w:cs="Arial"/>
          <w:color w:val="323232"/>
          <w:sz w:val="18"/>
          <w:szCs w:val="18"/>
        </w:rPr>
        <w:t>What are the Penalties for non-compliance?</w:t>
      </w:r>
    </w:p>
    <w:p w:rsidR="003853FD" w:rsidRPr="003853FD" w:rsidRDefault="003853FD" w:rsidP="003853FD">
      <w:pPr>
        <w:shd w:val="clear" w:color="auto" w:fill="FFFFFF"/>
        <w:spacing w:after="275" w:line="376" w:lineRule="atLeast"/>
        <w:jc w:val="both"/>
        <w:rPr>
          <w:rFonts w:ascii="Arial" w:eastAsia="Times New Roman" w:hAnsi="Arial" w:cs="Arial"/>
          <w:color w:val="323232"/>
          <w:sz w:val="18"/>
          <w:szCs w:val="18"/>
        </w:rPr>
      </w:pPr>
      <w:r w:rsidRPr="003853FD">
        <w:rPr>
          <w:rFonts w:ascii="Arial" w:eastAsia="Times New Roman" w:hAnsi="Arial" w:cs="Arial"/>
          <w:color w:val="323232"/>
          <w:sz w:val="18"/>
          <w:szCs w:val="18"/>
        </w:rPr>
        <w:t>How to create a recommended minimum export compliance program?</w:t>
      </w:r>
    </w:p>
    <w:p w:rsidR="003853FD" w:rsidRPr="003853FD" w:rsidRDefault="003853FD" w:rsidP="003853FD">
      <w:pPr>
        <w:shd w:val="clear" w:color="auto" w:fill="FFFFFF"/>
        <w:spacing w:after="275" w:line="376" w:lineRule="atLeast"/>
        <w:jc w:val="both"/>
        <w:rPr>
          <w:rFonts w:ascii="Arial" w:eastAsia="Times New Roman" w:hAnsi="Arial" w:cs="Arial"/>
          <w:color w:val="323232"/>
          <w:sz w:val="18"/>
          <w:szCs w:val="18"/>
        </w:rPr>
      </w:pPr>
      <w:r w:rsidRPr="003853FD">
        <w:rPr>
          <w:rFonts w:ascii="Arial" w:eastAsia="Times New Roman" w:hAnsi="Arial" w:cs="Arial"/>
          <w:color w:val="323232"/>
          <w:sz w:val="18"/>
          <w:szCs w:val="18"/>
        </w:rPr>
        <w:t>What does DOC recommend?</w:t>
      </w:r>
    </w:p>
    <w:p w:rsidR="003853FD" w:rsidRPr="003853FD" w:rsidRDefault="003853FD" w:rsidP="003853FD">
      <w:pPr>
        <w:shd w:val="clear" w:color="auto" w:fill="FFFFFF"/>
        <w:spacing w:before="250" w:after="125" w:line="451" w:lineRule="atLeast"/>
        <w:outlineLvl w:val="3"/>
        <w:rPr>
          <w:rFonts w:ascii="Arial" w:eastAsia="Times New Roman" w:hAnsi="Arial" w:cs="Arial"/>
          <w:b/>
          <w:bCs/>
          <w:caps/>
          <w:color w:val="000000"/>
          <w:sz w:val="18"/>
          <w:szCs w:val="18"/>
        </w:rPr>
      </w:pPr>
      <w:r w:rsidRPr="003853FD">
        <w:rPr>
          <w:rFonts w:ascii="Arial" w:eastAsia="Times New Roman" w:hAnsi="Arial" w:cs="Arial"/>
          <w:b/>
          <w:bCs/>
          <w:caps/>
          <w:color w:val="000000"/>
          <w:sz w:val="18"/>
          <w:szCs w:val="18"/>
        </w:rPr>
        <w:lastRenderedPageBreak/>
        <w:t>LEARNING OBJECTIVES</w:t>
      </w:r>
    </w:p>
    <w:p w:rsidR="003853FD" w:rsidRPr="003853FD" w:rsidRDefault="003853FD" w:rsidP="003853FD">
      <w:pPr>
        <w:shd w:val="clear" w:color="auto" w:fill="FFFFFF"/>
        <w:spacing w:after="275" w:line="376" w:lineRule="atLeast"/>
        <w:jc w:val="both"/>
        <w:rPr>
          <w:rFonts w:ascii="Arial" w:eastAsia="Times New Roman" w:hAnsi="Arial" w:cs="Arial"/>
          <w:color w:val="323232"/>
          <w:sz w:val="18"/>
          <w:szCs w:val="18"/>
        </w:rPr>
      </w:pPr>
      <w:r w:rsidRPr="003853FD">
        <w:rPr>
          <w:rFonts w:ascii="Arial" w:eastAsia="Times New Roman" w:hAnsi="Arial" w:cs="Arial"/>
          <w:color w:val="323232"/>
          <w:sz w:val="18"/>
          <w:szCs w:val="18"/>
        </w:rPr>
        <w:t xml:space="preserve">This Webinar will assist companies/individuals in establishing and enhancing an export compliance program and best practices in </w:t>
      </w:r>
      <w:hyperlink r:id="rId9" w:history="1">
        <w:r w:rsidRPr="003853FD">
          <w:rPr>
            <w:rStyle w:val="Hyperlink"/>
            <w:rFonts w:ascii="Arial" w:eastAsia="Times New Roman" w:hAnsi="Arial" w:cs="Arial"/>
            <w:sz w:val="18"/>
            <w:szCs w:val="18"/>
          </w:rPr>
          <w:t>export compliance</w:t>
        </w:r>
      </w:hyperlink>
      <w:r w:rsidRPr="003853FD">
        <w:rPr>
          <w:rFonts w:ascii="Arial" w:eastAsia="Times New Roman" w:hAnsi="Arial" w:cs="Arial"/>
          <w:color w:val="323232"/>
          <w:sz w:val="18"/>
          <w:szCs w:val="18"/>
        </w:rPr>
        <w:t xml:space="preserve"> under the EARs.</w:t>
      </w:r>
    </w:p>
    <w:p w:rsidR="003853FD" w:rsidRPr="003853FD" w:rsidRDefault="003853FD" w:rsidP="003853FD">
      <w:pPr>
        <w:shd w:val="clear" w:color="auto" w:fill="FFFFFF"/>
        <w:spacing w:before="250" w:after="125" w:line="451" w:lineRule="atLeast"/>
        <w:outlineLvl w:val="3"/>
        <w:rPr>
          <w:rFonts w:ascii="Arial" w:eastAsia="Times New Roman" w:hAnsi="Arial" w:cs="Arial"/>
          <w:b/>
          <w:bCs/>
          <w:caps/>
          <w:color w:val="000000"/>
          <w:sz w:val="18"/>
          <w:szCs w:val="18"/>
        </w:rPr>
      </w:pPr>
      <w:r w:rsidRPr="003853FD">
        <w:rPr>
          <w:rFonts w:ascii="Arial" w:eastAsia="Times New Roman" w:hAnsi="Arial" w:cs="Arial"/>
          <w:b/>
          <w:bCs/>
          <w:caps/>
          <w:color w:val="000000"/>
          <w:sz w:val="18"/>
          <w:szCs w:val="18"/>
        </w:rPr>
        <w:t>WHO WILL BENEFIT</w:t>
      </w:r>
    </w:p>
    <w:p w:rsidR="003853FD" w:rsidRPr="003853FD" w:rsidRDefault="003853FD" w:rsidP="003853FD">
      <w:pPr>
        <w:shd w:val="clear" w:color="auto" w:fill="FFFFFF"/>
        <w:spacing w:after="275" w:line="376" w:lineRule="atLeast"/>
        <w:jc w:val="both"/>
        <w:rPr>
          <w:rFonts w:ascii="Arial" w:eastAsia="Times New Roman" w:hAnsi="Arial" w:cs="Arial"/>
          <w:color w:val="323232"/>
          <w:sz w:val="18"/>
          <w:szCs w:val="18"/>
        </w:rPr>
      </w:pPr>
      <w:r w:rsidRPr="003853FD">
        <w:rPr>
          <w:rFonts w:ascii="Arial" w:eastAsia="Times New Roman" w:hAnsi="Arial" w:cs="Arial"/>
          <w:color w:val="323232"/>
          <w:sz w:val="18"/>
          <w:szCs w:val="18"/>
        </w:rPr>
        <w:t>Those who currently export and those beginning to export</w:t>
      </w:r>
    </w:p>
    <w:p w:rsidR="003853FD" w:rsidRPr="003853FD" w:rsidRDefault="003853FD" w:rsidP="003853FD">
      <w:pPr>
        <w:numPr>
          <w:ilvl w:val="0"/>
          <w:numId w:val="18"/>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3853FD">
        <w:rPr>
          <w:rFonts w:ascii="Arial" w:eastAsia="Times New Roman" w:hAnsi="Arial" w:cs="Arial"/>
          <w:color w:val="323232"/>
          <w:sz w:val="18"/>
          <w:szCs w:val="18"/>
        </w:rPr>
        <w:t>HR Departments</w:t>
      </w:r>
    </w:p>
    <w:p w:rsidR="003853FD" w:rsidRPr="003853FD" w:rsidRDefault="003853FD" w:rsidP="003853FD">
      <w:pPr>
        <w:numPr>
          <w:ilvl w:val="0"/>
          <w:numId w:val="18"/>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3853FD">
        <w:rPr>
          <w:rFonts w:ascii="Arial" w:eastAsia="Times New Roman" w:hAnsi="Arial" w:cs="Arial"/>
          <w:color w:val="323232"/>
          <w:sz w:val="18"/>
          <w:szCs w:val="18"/>
        </w:rPr>
        <w:t>Sales Departments</w:t>
      </w:r>
    </w:p>
    <w:p w:rsidR="003853FD" w:rsidRPr="003853FD" w:rsidRDefault="003853FD" w:rsidP="003853FD">
      <w:pPr>
        <w:numPr>
          <w:ilvl w:val="0"/>
          <w:numId w:val="18"/>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3853FD">
        <w:rPr>
          <w:rFonts w:ascii="Arial" w:eastAsia="Times New Roman" w:hAnsi="Arial" w:cs="Arial"/>
          <w:color w:val="323232"/>
          <w:sz w:val="18"/>
          <w:szCs w:val="18"/>
        </w:rPr>
        <w:t>Marketing Departments</w:t>
      </w:r>
    </w:p>
    <w:p w:rsidR="003853FD" w:rsidRPr="003853FD" w:rsidRDefault="003853FD" w:rsidP="003853FD">
      <w:pPr>
        <w:numPr>
          <w:ilvl w:val="0"/>
          <w:numId w:val="18"/>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3853FD">
        <w:rPr>
          <w:rFonts w:ascii="Arial" w:eastAsia="Times New Roman" w:hAnsi="Arial" w:cs="Arial"/>
          <w:color w:val="323232"/>
          <w:sz w:val="18"/>
          <w:szCs w:val="18"/>
        </w:rPr>
        <w:t>Shipping and Logistics Departments</w:t>
      </w:r>
    </w:p>
    <w:p w:rsidR="003853FD" w:rsidRPr="003853FD" w:rsidRDefault="003853FD" w:rsidP="003853FD">
      <w:pPr>
        <w:numPr>
          <w:ilvl w:val="0"/>
          <w:numId w:val="18"/>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3853FD">
        <w:rPr>
          <w:rFonts w:ascii="Arial" w:eastAsia="Times New Roman" w:hAnsi="Arial" w:cs="Arial"/>
          <w:color w:val="323232"/>
          <w:sz w:val="18"/>
          <w:szCs w:val="18"/>
        </w:rPr>
        <w:t>Contracts and Legal Departments</w:t>
      </w:r>
    </w:p>
    <w:p w:rsidR="003853FD" w:rsidRPr="003853FD" w:rsidRDefault="003853FD" w:rsidP="003853FD">
      <w:pPr>
        <w:numPr>
          <w:ilvl w:val="0"/>
          <w:numId w:val="18"/>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3853FD">
        <w:rPr>
          <w:rFonts w:ascii="Arial" w:eastAsia="Times New Roman" w:hAnsi="Arial" w:cs="Arial"/>
          <w:color w:val="323232"/>
          <w:sz w:val="18"/>
          <w:szCs w:val="18"/>
        </w:rPr>
        <w:t>Trade Consultants/Advisors</w:t>
      </w:r>
    </w:p>
    <w:p w:rsidR="003853FD" w:rsidRPr="003853FD" w:rsidRDefault="003853FD" w:rsidP="003853FD">
      <w:pPr>
        <w:numPr>
          <w:ilvl w:val="0"/>
          <w:numId w:val="18"/>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3853FD">
        <w:rPr>
          <w:rFonts w:ascii="Arial" w:eastAsia="Times New Roman" w:hAnsi="Arial" w:cs="Arial"/>
          <w:color w:val="323232"/>
          <w:sz w:val="18"/>
          <w:szCs w:val="18"/>
        </w:rPr>
        <w:t>Chambers of Commerce</w:t>
      </w:r>
    </w:p>
    <w:p w:rsidR="003853FD" w:rsidRPr="003853FD" w:rsidRDefault="003853FD" w:rsidP="003853FD">
      <w:pPr>
        <w:numPr>
          <w:ilvl w:val="0"/>
          <w:numId w:val="18"/>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3853FD">
        <w:rPr>
          <w:rFonts w:ascii="Arial" w:eastAsia="Times New Roman" w:hAnsi="Arial" w:cs="Arial"/>
          <w:color w:val="323232"/>
          <w:sz w:val="18"/>
          <w:szCs w:val="18"/>
        </w:rPr>
        <w:t>Foreign Trade Agencies</w:t>
      </w:r>
    </w:p>
    <w:p w:rsidR="003853FD" w:rsidRDefault="003853FD" w:rsidP="003853FD">
      <w:pPr>
        <w:numPr>
          <w:ilvl w:val="0"/>
          <w:numId w:val="18"/>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3853FD">
        <w:rPr>
          <w:rFonts w:ascii="Arial" w:eastAsia="Times New Roman" w:hAnsi="Arial" w:cs="Arial"/>
          <w:color w:val="323232"/>
          <w:sz w:val="18"/>
          <w:szCs w:val="18"/>
        </w:rPr>
        <w:t>Business Development Centers</w:t>
      </w:r>
    </w:p>
    <w:p w:rsidR="003853FD" w:rsidRDefault="003853FD" w:rsidP="003853FD">
      <w:pPr>
        <w:shd w:val="clear" w:color="auto" w:fill="FFFFFF"/>
        <w:spacing w:before="100" w:beforeAutospacing="1" w:after="100" w:afterAutospacing="1" w:line="240" w:lineRule="auto"/>
        <w:ind w:left="360"/>
        <w:jc w:val="both"/>
        <w:rPr>
          <w:rFonts w:ascii="Arial" w:eastAsia="Times New Roman" w:hAnsi="Arial" w:cs="Arial"/>
          <w:color w:val="323232"/>
          <w:sz w:val="18"/>
          <w:szCs w:val="18"/>
        </w:rPr>
      </w:pPr>
    </w:p>
    <w:p w:rsidR="003853FD" w:rsidRDefault="003853FD" w:rsidP="003853FD">
      <w:pPr>
        <w:jc w:val="both"/>
        <w:rPr>
          <w:rFonts w:ascii="Calibri" w:eastAsia="Times New Roman" w:hAnsi="Calibri" w:cs="Calibri"/>
          <w:color w:val="000000"/>
        </w:rPr>
      </w:pPr>
      <w:r>
        <w:rPr>
          <w:rFonts w:ascii="Arial" w:eastAsia="Times New Roman" w:hAnsi="Arial" w:cs="Arial"/>
          <w:b/>
          <w:color w:val="323232"/>
          <w:sz w:val="18"/>
          <w:szCs w:val="18"/>
        </w:rPr>
        <w:t xml:space="preserve">        </w:t>
      </w:r>
      <w:r w:rsidRPr="003853FD">
        <w:rPr>
          <w:rFonts w:ascii="Arial" w:eastAsia="Times New Roman" w:hAnsi="Arial" w:cs="Arial"/>
          <w:b/>
          <w:color w:val="323232"/>
          <w:sz w:val="18"/>
          <w:szCs w:val="18"/>
        </w:rPr>
        <w:t xml:space="preserve">For more Details </w:t>
      </w:r>
      <w:proofErr w:type="gramStart"/>
      <w:r w:rsidRPr="003853FD">
        <w:rPr>
          <w:rFonts w:ascii="Arial" w:eastAsia="Times New Roman" w:hAnsi="Arial" w:cs="Arial"/>
          <w:b/>
          <w:color w:val="323232"/>
          <w:sz w:val="18"/>
          <w:szCs w:val="18"/>
        </w:rPr>
        <w:t>Please</w:t>
      </w:r>
      <w:proofErr w:type="gramEnd"/>
      <w:r w:rsidRPr="003853FD">
        <w:rPr>
          <w:rFonts w:ascii="Arial" w:eastAsia="Times New Roman" w:hAnsi="Arial" w:cs="Arial"/>
          <w:b/>
          <w:color w:val="323232"/>
          <w:sz w:val="18"/>
          <w:szCs w:val="18"/>
        </w:rPr>
        <w:t xml:space="preserve"> visit:</w:t>
      </w:r>
      <w:r>
        <w:rPr>
          <w:rFonts w:ascii="Arial" w:eastAsia="Times New Roman" w:hAnsi="Arial" w:cs="Arial"/>
          <w:b/>
          <w:color w:val="323232"/>
          <w:sz w:val="18"/>
          <w:szCs w:val="18"/>
        </w:rPr>
        <w:t xml:space="preserve"> </w:t>
      </w:r>
      <w:hyperlink r:id="rId10" w:history="1">
        <w:r w:rsidRPr="003853FD">
          <w:rPr>
            <w:rStyle w:val="Hyperlink"/>
            <w:rFonts w:ascii="Calibri" w:eastAsia="Times New Roman" w:hAnsi="Calibri" w:cs="Calibri"/>
            <w:sz w:val="20"/>
            <w:szCs w:val="20"/>
          </w:rPr>
          <w:t>http://bit.ly/2w2xVwv</w:t>
        </w:r>
      </w:hyperlink>
    </w:p>
    <w:p w:rsidR="003853FD" w:rsidRPr="003853FD" w:rsidRDefault="003853FD" w:rsidP="003853FD">
      <w:pPr>
        <w:jc w:val="both"/>
        <w:rPr>
          <w:rFonts w:ascii="Calibri" w:eastAsia="Times New Roman" w:hAnsi="Calibri" w:cs="Calibri"/>
          <w:color w:val="000000"/>
        </w:rPr>
      </w:pPr>
      <w:r>
        <w:rPr>
          <w:rFonts w:ascii="Calibri" w:eastAsia="Times New Roman" w:hAnsi="Calibri" w:cs="Calibri"/>
          <w:color w:val="000000"/>
        </w:rPr>
        <w:t xml:space="preserve">        </w:t>
      </w:r>
      <w:r w:rsidRPr="003853FD">
        <w:rPr>
          <w:rFonts w:ascii="Arial" w:eastAsia="Times New Roman" w:hAnsi="Arial" w:cs="Arial"/>
          <w:color w:val="323232"/>
          <w:sz w:val="18"/>
          <w:szCs w:val="18"/>
        </w:rPr>
        <w:t>Email: support@complianceglobal.us</w:t>
      </w:r>
    </w:p>
    <w:p w:rsidR="003853FD" w:rsidRPr="003853FD" w:rsidRDefault="003853FD" w:rsidP="003853FD">
      <w:pPr>
        <w:shd w:val="clear" w:color="auto" w:fill="FFFFFF"/>
        <w:spacing w:before="100" w:beforeAutospacing="1" w:after="100" w:afterAutospacing="1" w:line="240" w:lineRule="auto"/>
        <w:ind w:left="360"/>
        <w:jc w:val="both"/>
        <w:rPr>
          <w:rFonts w:ascii="Arial" w:eastAsia="Times New Roman" w:hAnsi="Arial" w:cs="Arial"/>
          <w:color w:val="323232"/>
          <w:sz w:val="18"/>
          <w:szCs w:val="18"/>
        </w:rPr>
      </w:pPr>
      <w:r w:rsidRPr="003853FD">
        <w:rPr>
          <w:rFonts w:ascii="Arial" w:eastAsia="Times New Roman" w:hAnsi="Arial" w:cs="Arial"/>
          <w:color w:val="323232"/>
          <w:sz w:val="18"/>
          <w:szCs w:val="18"/>
        </w:rPr>
        <w:t>Toll Free: +1-844-746-4244</w:t>
      </w:r>
    </w:p>
    <w:p w:rsidR="003853FD" w:rsidRPr="003853FD" w:rsidRDefault="003853FD" w:rsidP="003853FD">
      <w:pPr>
        <w:shd w:val="clear" w:color="auto" w:fill="FFFFFF"/>
        <w:spacing w:before="100" w:beforeAutospacing="1" w:after="100" w:afterAutospacing="1" w:line="240" w:lineRule="auto"/>
        <w:ind w:left="360"/>
        <w:jc w:val="both"/>
        <w:rPr>
          <w:rFonts w:ascii="Arial" w:eastAsia="Times New Roman" w:hAnsi="Arial" w:cs="Arial"/>
          <w:color w:val="323232"/>
          <w:sz w:val="18"/>
          <w:szCs w:val="18"/>
        </w:rPr>
      </w:pPr>
      <w:r w:rsidRPr="003853FD">
        <w:rPr>
          <w:rFonts w:ascii="Arial" w:eastAsia="Times New Roman" w:hAnsi="Arial" w:cs="Arial"/>
          <w:color w:val="323232"/>
          <w:sz w:val="18"/>
          <w:szCs w:val="18"/>
        </w:rPr>
        <w:t>Tel: +1-516-900-5515</w:t>
      </w:r>
    </w:p>
    <w:p w:rsidR="003853FD" w:rsidRPr="003853FD" w:rsidRDefault="003853FD" w:rsidP="003853FD">
      <w:pPr>
        <w:shd w:val="clear" w:color="auto" w:fill="FFFFFF"/>
        <w:spacing w:before="100" w:beforeAutospacing="1" w:after="100" w:afterAutospacing="1" w:line="240" w:lineRule="auto"/>
        <w:ind w:left="360"/>
        <w:jc w:val="both"/>
        <w:rPr>
          <w:rFonts w:ascii="Arial" w:eastAsia="Times New Roman" w:hAnsi="Arial" w:cs="Arial"/>
          <w:color w:val="323232"/>
          <w:sz w:val="18"/>
          <w:szCs w:val="18"/>
        </w:rPr>
      </w:pPr>
      <w:r w:rsidRPr="003853FD">
        <w:rPr>
          <w:rFonts w:ascii="Arial" w:eastAsia="Times New Roman" w:hAnsi="Arial" w:cs="Arial"/>
          <w:color w:val="323232"/>
          <w:sz w:val="18"/>
          <w:szCs w:val="18"/>
        </w:rPr>
        <w:t>Fax: +1-516-900-5510</w:t>
      </w:r>
    </w:p>
    <w:p w:rsidR="003853FD" w:rsidRPr="003853FD" w:rsidRDefault="003853FD" w:rsidP="003853FD">
      <w:pPr>
        <w:shd w:val="clear" w:color="auto" w:fill="FFFFFF"/>
        <w:spacing w:before="250" w:after="125" w:line="451" w:lineRule="atLeast"/>
        <w:ind w:left="360"/>
        <w:outlineLvl w:val="3"/>
        <w:rPr>
          <w:rFonts w:ascii="Arial" w:eastAsia="Times New Roman" w:hAnsi="Arial" w:cs="Arial"/>
          <w:b/>
          <w:bCs/>
          <w:caps/>
          <w:color w:val="000000"/>
          <w:sz w:val="18"/>
          <w:szCs w:val="18"/>
        </w:rPr>
      </w:pPr>
      <w:r w:rsidRPr="003853FD">
        <w:rPr>
          <w:rFonts w:ascii="Arial" w:eastAsia="Times New Roman" w:hAnsi="Arial" w:cs="Arial"/>
          <w:b/>
          <w:bCs/>
          <w:caps/>
          <w:color w:val="000000"/>
          <w:sz w:val="18"/>
          <w:szCs w:val="18"/>
        </w:rPr>
        <w:t>SPEAKER</w:t>
      </w:r>
    </w:p>
    <w:p w:rsidR="003853FD" w:rsidRPr="003853FD" w:rsidRDefault="003853FD" w:rsidP="003853FD">
      <w:pPr>
        <w:shd w:val="clear" w:color="auto" w:fill="FFFFFF"/>
        <w:spacing w:after="275" w:line="376" w:lineRule="atLeast"/>
        <w:ind w:left="360"/>
        <w:jc w:val="both"/>
        <w:rPr>
          <w:rFonts w:ascii="Arial" w:eastAsia="Times New Roman" w:hAnsi="Arial" w:cs="Arial"/>
          <w:color w:val="323232"/>
          <w:sz w:val="18"/>
          <w:szCs w:val="18"/>
        </w:rPr>
      </w:pPr>
      <w:r w:rsidRPr="003853FD">
        <w:rPr>
          <w:rFonts w:ascii="Arial" w:eastAsia="Times New Roman" w:hAnsi="Arial" w:cs="Arial"/>
          <w:color w:val="323232"/>
          <w:sz w:val="18"/>
          <w:szCs w:val="18"/>
        </w:rPr>
        <w:t>For more than 20 years, Douglas Cohen has been at the forefront of international trade and transactions. With positions in private law practice, the US Department of Commerce, the European Union, IATA, and American Airlines, Mr. Cohen has developed significant expertise in import export compliance, international negotiations, intellectual property, and Internet laws. At present, he is Senior Manager for Global Trade &amp; Contracts at Worldwide Trade &amp; Legal Associates, where he provides legal and strategic advice to organizations seeking to enter or expand foreign markets.</w:t>
      </w:r>
    </w:p>
    <w:p w:rsidR="003853FD" w:rsidRPr="003853FD" w:rsidRDefault="003853FD" w:rsidP="003853FD">
      <w:pPr>
        <w:shd w:val="clear" w:color="auto" w:fill="FFFFFF"/>
        <w:spacing w:after="275" w:line="376" w:lineRule="atLeast"/>
        <w:ind w:left="360"/>
        <w:jc w:val="both"/>
        <w:rPr>
          <w:rFonts w:ascii="Arial" w:eastAsia="Times New Roman" w:hAnsi="Arial" w:cs="Arial"/>
          <w:color w:val="323232"/>
          <w:sz w:val="18"/>
          <w:szCs w:val="18"/>
        </w:rPr>
      </w:pPr>
      <w:proofErr w:type="spellStart"/>
      <w:r w:rsidRPr="003853FD">
        <w:rPr>
          <w:rFonts w:ascii="Arial" w:eastAsia="Times New Roman" w:hAnsi="Arial" w:cs="Arial"/>
          <w:color w:val="323232"/>
          <w:sz w:val="18"/>
          <w:szCs w:val="18"/>
        </w:rPr>
        <w:t>Mr</w:t>
      </w:r>
      <w:proofErr w:type="spellEnd"/>
      <w:r w:rsidRPr="003853FD">
        <w:rPr>
          <w:rFonts w:ascii="Arial" w:eastAsia="Times New Roman" w:hAnsi="Arial" w:cs="Arial"/>
          <w:color w:val="323232"/>
          <w:sz w:val="18"/>
          <w:szCs w:val="18"/>
        </w:rPr>
        <w:t xml:space="preserve"> Cohen has been asked to teach university courses and corporate seminars on international business and law in the US, Europe, Asia, and the Middle East. He is the author of numerous publications on Internet law, international contract negotiations, intellectual property protection, and import-export operations and compliance.</w:t>
      </w:r>
    </w:p>
    <w:p w:rsidR="007F27F0" w:rsidRPr="003853FD" w:rsidRDefault="007F27F0" w:rsidP="003853FD">
      <w:pPr>
        <w:rPr>
          <w:sz w:val="18"/>
          <w:szCs w:val="18"/>
        </w:rPr>
      </w:pPr>
    </w:p>
    <w:sectPr w:rsidR="007F27F0" w:rsidRPr="003853FD" w:rsidSect="00C430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72E2"/>
    <w:multiLevelType w:val="multilevel"/>
    <w:tmpl w:val="1F322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B1C24"/>
    <w:multiLevelType w:val="multilevel"/>
    <w:tmpl w:val="973E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47DBD"/>
    <w:multiLevelType w:val="multilevel"/>
    <w:tmpl w:val="35A4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20910"/>
    <w:multiLevelType w:val="multilevel"/>
    <w:tmpl w:val="AEA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F480B"/>
    <w:multiLevelType w:val="multilevel"/>
    <w:tmpl w:val="3A42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C6EAD"/>
    <w:multiLevelType w:val="multilevel"/>
    <w:tmpl w:val="8500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B46FF"/>
    <w:multiLevelType w:val="multilevel"/>
    <w:tmpl w:val="C718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3023B"/>
    <w:multiLevelType w:val="multilevel"/>
    <w:tmpl w:val="8DBC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93CB9"/>
    <w:multiLevelType w:val="multilevel"/>
    <w:tmpl w:val="8818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818A5"/>
    <w:multiLevelType w:val="multilevel"/>
    <w:tmpl w:val="6E42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55F8"/>
    <w:multiLevelType w:val="multilevel"/>
    <w:tmpl w:val="89E0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2F0A1E"/>
    <w:multiLevelType w:val="multilevel"/>
    <w:tmpl w:val="9672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7009B4"/>
    <w:multiLevelType w:val="multilevel"/>
    <w:tmpl w:val="BEBE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047113"/>
    <w:multiLevelType w:val="multilevel"/>
    <w:tmpl w:val="80E8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1572E5"/>
    <w:multiLevelType w:val="multilevel"/>
    <w:tmpl w:val="0294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0D7410"/>
    <w:multiLevelType w:val="multilevel"/>
    <w:tmpl w:val="870C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B37D99"/>
    <w:multiLevelType w:val="multilevel"/>
    <w:tmpl w:val="335E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8422C5"/>
    <w:multiLevelType w:val="multilevel"/>
    <w:tmpl w:val="43F8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0"/>
  </w:num>
  <w:num w:numId="4">
    <w:abstractNumId w:val="7"/>
  </w:num>
  <w:num w:numId="5">
    <w:abstractNumId w:val="11"/>
  </w:num>
  <w:num w:numId="6">
    <w:abstractNumId w:val="15"/>
  </w:num>
  <w:num w:numId="7">
    <w:abstractNumId w:val="2"/>
  </w:num>
  <w:num w:numId="8">
    <w:abstractNumId w:val="14"/>
  </w:num>
  <w:num w:numId="9">
    <w:abstractNumId w:val="9"/>
  </w:num>
  <w:num w:numId="10">
    <w:abstractNumId w:val="17"/>
  </w:num>
  <w:num w:numId="11">
    <w:abstractNumId w:val="4"/>
  </w:num>
  <w:num w:numId="12">
    <w:abstractNumId w:val="12"/>
  </w:num>
  <w:num w:numId="13">
    <w:abstractNumId w:val="16"/>
  </w:num>
  <w:num w:numId="14">
    <w:abstractNumId w:val="1"/>
  </w:num>
  <w:num w:numId="15">
    <w:abstractNumId w:val="5"/>
  </w:num>
  <w:num w:numId="16">
    <w:abstractNumId w:val="6"/>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44015"/>
    <w:rsid w:val="000E6057"/>
    <w:rsid w:val="001A1100"/>
    <w:rsid w:val="001A25BE"/>
    <w:rsid w:val="001F6790"/>
    <w:rsid w:val="001F7B3C"/>
    <w:rsid w:val="00226A1A"/>
    <w:rsid w:val="00244015"/>
    <w:rsid w:val="00267606"/>
    <w:rsid w:val="00366AA3"/>
    <w:rsid w:val="003853FD"/>
    <w:rsid w:val="00436370"/>
    <w:rsid w:val="004862B7"/>
    <w:rsid w:val="0051135F"/>
    <w:rsid w:val="00544D7E"/>
    <w:rsid w:val="00567C1B"/>
    <w:rsid w:val="005761EE"/>
    <w:rsid w:val="005848E3"/>
    <w:rsid w:val="00632F0C"/>
    <w:rsid w:val="006A06F0"/>
    <w:rsid w:val="006E172C"/>
    <w:rsid w:val="007F27F0"/>
    <w:rsid w:val="00817B7A"/>
    <w:rsid w:val="00855E5C"/>
    <w:rsid w:val="00867C85"/>
    <w:rsid w:val="00924A6C"/>
    <w:rsid w:val="0097359A"/>
    <w:rsid w:val="009C6234"/>
    <w:rsid w:val="009E3B50"/>
    <w:rsid w:val="00A3141A"/>
    <w:rsid w:val="00A6360C"/>
    <w:rsid w:val="00A821F8"/>
    <w:rsid w:val="00B46D4D"/>
    <w:rsid w:val="00B560CD"/>
    <w:rsid w:val="00BC622A"/>
    <w:rsid w:val="00C069B0"/>
    <w:rsid w:val="00C07F5B"/>
    <w:rsid w:val="00C129AE"/>
    <w:rsid w:val="00DD75E5"/>
    <w:rsid w:val="00E62EE0"/>
    <w:rsid w:val="00E70079"/>
    <w:rsid w:val="00E84327"/>
    <w:rsid w:val="00E95D3D"/>
    <w:rsid w:val="00E966F1"/>
    <w:rsid w:val="00EB76D9"/>
    <w:rsid w:val="00F312D7"/>
    <w:rsid w:val="00F624BB"/>
    <w:rsid w:val="00F77B7A"/>
    <w:rsid w:val="00FA3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D7"/>
  </w:style>
  <w:style w:type="paragraph" w:styleId="Heading4">
    <w:name w:val="heading 4"/>
    <w:basedOn w:val="Normal"/>
    <w:link w:val="Heading4Char"/>
    <w:uiPriority w:val="9"/>
    <w:qFormat/>
    <w:rsid w:val="005848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790"/>
    <w:rPr>
      <w:color w:val="0000FF" w:themeColor="hyperlink"/>
      <w:u w:val="single"/>
    </w:rPr>
  </w:style>
  <w:style w:type="character" w:customStyle="1" w:styleId="Heading4Char">
    <w:name w:val="Heading 4 Char"/>
    <w:basedOn w:val="DefaultParagraphFont"/>
    <w:link w:val="Heading4"/>
    <w:uiPriority w:val="9"/>
    <w:rsid w:val="005848E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848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27F0"/>
    <w:pPr>
      <w:ind w:left="720"/>
      <w:contextualSpacing/>
    </w:pPr>
  </w:style>
  <w:style w:type="character" w:customStyle="1" w:styleId="speakers-profile-webinarheading2">
    <w:name w:val="speakers-profile-webinarheading2"/>
    <w:basedOn w:val="DefaultParagraphFont"/>
    <w:rsid w:val="00C07F5B"/>
  </w:style>
  <w:style w:type="character" w:customStyle="1" w:styleId="cps">
    <w:name w:val="cps"/>
    <w:basedOn w:val="DefaultParagraphFont"/>
    <w:rsid w:val="00C07F5B"/>
  </w:style>
  <w:style w:type="character" w:customStyle="1" w:styleId="product-list">
    <w:name w:val="product-list"/>
    <w:basedOn w:val="DefaultParagraphFont"/>
    <w:rsid w:val="00C07F5B"/>
  </w:style>
</w:styles>
</file>

<file path=word/webSettings.xml><?xml version="1.0" encoding="utf-8"?>
<w:webSettings xmlns:r="http://schemas.openxmlformats.org/officeDocument/2006/relationships" xmlns:w="http://schemas.openxmlformats.org/wordprocessingml/2006/main">
  <w:divs>
    <w:div w:id="58524874">
      <w:bodyDiv w:val="1"/>
      <w:marLeft w:val="0"/>
      <w:marRight w:val="0"/>
      <w:marTop w:val="0"/>
      <w:marBottom w:val="0"/>
      <w:divBdr>
        <w:top w:val="none" w:sz="0" w:space="0" w:color="auto"/>
        <w:left w:val="none" w:sz="0" w:space="0" w:color="auto"/>
        <w:bottom w:val="none" w:sz="0" w:space="0" w:color="auto"/>
        <w:right w:val="none" w:sz="0" w:space="0" w:color="auto"/>
      </w:divBdr>
    </w:div>
    <w:div w:id="92821112">
      <w:bodyDiv w:val="1"/>
      <w:marLeft w:val="0"/>
      <w:marRight w:val="0"/>
      <w:marTop w:val="0"/>
      <w:marBottom w:val="0"/>
      <w:divBdr>
        <w:top w:val="none" w:sz="0" w:space="0" w:color="auto"/>
        <w:left w:val="none" w:sz="0" w:space="0" w:color="auto"/>
        <w:bottom w:val="none" w:sz="0" w:space="0" w:color="auto"/>
        <w:right w:val="none" w:sz="0" w:space="0" w:color="auto"/>
      </w:divBdr>
      <w:divsChild>
        <w:div w:id="159858475">
          <w:marLeft w:val="0"/>
          <w:marRight w:val="0"/>
          <w:marTop w:val="0"/>
          <w:marBottom w:val="0"/>
          <w:divBdr>
            <w:top w:val="none" w:sz="0" w:space="0" w:color="auto"/>
            <w:left w:val="none" w:sz="0" w:space="0" w:color="auto"/>
            <w:bottom w:val="none" w:sz="0" w:space="0" w:color="auto"/>
            <w:right w:val="none" w:sz="0" w:space="0" w:color="auto"/>
          </w:divBdr>
          <w:divsChild>
            <w:div w:id="1651252580">
              <w:marLeft w:val="-188"/>
              <w:marRight w:val="-188"/>
              <w:marTop w:val="0"/>
              <w:marBottom w:val="0"/>
              <w:divBdr>
                <w:top w:val="none" w:sz="0" w:space="0" w:color="auto"/>
                <w:left w:val="none" w:sz="0" w:space="0" w:color="auto"/>
                <w:bottom w:val="none" w:sz="0" w:space="0" w:color="auto"/>
                <w:right w:val="none" w:sz="0" w:space="0" w:color="auto"/>
              </w:divBdr>
              <w:divsChild>
                <w:div w:id="2109884410">
                  <w:marLeft w:val="0"/>
                  <w:marRight w:val="0"/>
                  <w:marTop w:val="0"/>
                  <w:marBottom w:val="0"/>
                  <w:divBdr>
                    <w:top w:val="none" w:sz="0" w:space="0" w:color="auto"/>
                    <w:left w:val="none" w:sz="0" w:space="0" w:color="auto"/>
                    <w:bottom w:val="none" w:sz="0" w:space="0" w:color="auto"/>
                    <w:right w:val="none" w:sz="0" w:space="0" w:color="auto"/>
                  </w:divBdr>
                  <w:divsChild>
                    <w:div w:id="5585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4451">
          <w:marLeft w:val="-188"/>
          <w:marRight w:val="-188"/>
          <w:marTop w:val="0"/>
          <w:marBottom w:val="0"/>
          <w:divBdr>
            <w:top w:val="none" w:sz="0" w:space="0" w:color="auto"/>
            <w:left w:val="none" w:sz="0" w:space="0" w:color="auto"/>
            <w:bottom w:val="none" w:sz="0" w:space="0" w:color="auto"/>
            <w:right w:val="none" w:sz="0" w:space="0" w:color="auto"/>
          </w:divBdr>
          <w:divsChild>
            <w:div w:id="625816537">
              <w:marLeft w:val="0"/>
              <w:marRight w:val="0"/>
              <w:marTop w:val="0"/>
              <w:marBottom w:val="0"/>
              <w:divBdr>
                <w:top w:val="none" w:sz="0" w:space="0" w:color="auto"/>
                <w:left w:val="none" w:sz="0" w:space="0" w:color="auto"/>
                <w:bottom w:val="none" w:sz="0" w:space="0" w:color="auto"/>
                <w:right w:val="none" w:sz="0" w:space="0" w:color="auto"/>
              </w:divBdr>
              <w:divsChild>
                <w:div w:id="1752778737">
                  <w:marLeft w:val="0"/>
                  <w:marRight w:val="0"/>
                  <w:marTop w:val="0"/>
                  <w:marBottom w:val="0"/>
                  <w:divBdr>
                    <w:top w:val="none" w:sz="0" w:space="0" w:color="auto"/>
                    <w:left w:val="none" w:sz="0" w:space="0" w:color="auto"/>
                    <w:bottom w:val="none" w:sz="0" w:space="0" w:color="auto"/>
                    <w:right w:val="none" w:sz="0" w:space="0" w:color="auto"/>
                  </w:divBdr>
                </w:div>
                <w:div w:id="1248929724">
                  <w:marLeft w:val="0"/>
                  <w:marRight w:val="0"/>
                  <w:marTop w:val="0"/>
                  <w:marBottom w:val="0"/>
                  <w:divBdr>
                    <w:top w:val="none" w:sz="0" w:space="0" w:color="auto"/>
                    <w:left w:val="none" w:sz="0" w:space="0" w:color="auto"/>
                    <w:bottom w:val="none" w:sz="0" w:space="0" w:color="auto"/>
                    <w:right w:val="none" w:sz="0" w:space="0" w:color="auto"/>
                  </w:divBdr>
                  <w:divsChild>
                    <w:div w:id="131754217">
                      <w:marLeft w:val="0"/>
                      <w:marRight w:val="0"/>
                      <w:marTop w:val="0"/>
                      <w:marBottom w:val="0"/>
                      <w:divBdr>
                        <w:top w:val="none" w:sz="0" w:space="0" w:color="auto"/>
                        <w:left w:val="none" w:sz="0" w:space="0" w:color="auto"/>
                        <w:bottom w:val="none" w:sz="0" w:space="0" w:color="auto"/>
                        <w:right w:val="none" w:sz="0" w:space="0" w:color="auto"/>
                      </w:divBdr>
                    </w:div>
                  </w:divsChild>
                </w:div>
                <w:div w:id="1715041908">
                  <w:marLeft w:val="0"/>
                  <w:marRight w:val="0"/>
                  <w:marTop w:val="0"/>
                  <w:marBottom w:val="0"/>
                  <w:divBdr>
                    <w:top w:val="none" w:sz="0" w:space="0" w:color="auto"/>
                    <w:left w:val="none" w:sz="0" w:space="0" w:color="auto"/>
                    <w:bottom w:val="none" w:sz="0" w:space="0" w:color="auto"/>
                    <w:right w:val="none" w:sz="0" w:space="0" w:color="auto"/>
                  </w:divBdr>
                </w:div>
                <w:div w:id="1225219055">
                  <w:marLeft w:val="0"/>
                  <w:marRight w:val="0"/>
                  <w:marTop w:val="0"/>
                  <w:marBottom w:val="0"/>
                  <w:divBdr>
                    <w:top w:val="none" w:sz="0" w:space="0" w:color="auto"/>
                    <w:left w:val="none" w:sz="0" w:space="0" w:color="auto"/>
                    <w:bottom w:val="none" w:sz="0" w:space="0" w:color="auto"/>
                    <w:right w:val="none" w:sz="0" w:space="0" w:color="auto"/>
                  </w:divBdr>
                  <w:divsChild>
                    <w:div w:id="2077900069">
                      <w:marLeft w:val="0"/>
                      <w:marRight w:val="0"/>
                      <w:marTop w:val="0"/>
                      <w:marBottom w:val="0"/>
                      <w:divBdr>
                        <w:top w:val="none" w:sz="0" w:space="0" w:color="auto"/>
                        <w:left w:val="none" w:sz="0" w:space="0" w:color="auto"/>
                        <w:bottom w:val="none" w:sz="0" w:space="0" w:color="auto"/>
                        <w:right w:val="none" w:sz="0" w:space="0" w:color="auto"/>
                      </w:divBdr>
                    </w:div>
                  </w:divsChild>
                </w:div>
                <w:div w:id="847401622">
                  <w:marLeft w:val="0"/>
                  <w:marRight w:val="0"/>
                  <w:marTop w:val="0"/>
                  <w:marBottom w:val="0"/>
                  <w:divBdr>
                    <w:top w:val="none" w:sz="0" w:space="0" w:color="auto"/>
                    <w:left w:val="none" w:sz="0" w:space="0" w:color="auto"/>
                    <w:bottom w:val="none" w:sz="0" w:space="0" w:color="auto"/>
                    <w:right w:val="none" w:sz="0" w:space="0" w:color="auto"/>
                  </w:divBdr>
                  <w:divsChild>
                    <w:div w:id="239141619">
                      <w:marLeft w:val="0"/>
                      <w:marRight w:val="0"/>
                      <w:marTop w:val="0"/>
                      <w:marBottom w:val="0"/>
                      <w:divBdr>
                        <w:top w:val="none" w:sz="0" w:space="0" w:color="auto"/>
                        <w:left w:val="none" w:sz="0" w:space="0" w:color="auto"/>
                        <w:bottom w:val="none" w:sz="0" w:space="0" w:color="auto"/>
                        <w:right w:val="none" w:sz="0" w:space="0" w:color="auto"/>
                      </w:divBdr>
                    </w:div>
                    <w:div w:id="603922591">
                      <w:marLeft w:val="0"/>
                      <w:marRight w:val="0"/>
                      <w:marTop w:val="0"/>
                      <w:marBottom w:val="0"/>
                      <w:divBdr>
                        <w:top w:val="none" w:sz="0" w:space="0" w:color="auto"/>
                        <w:left w:val="none" w:sz="0" w:space="0" w:color="auto"/>
                        <w:bottom w:val="none" w:sz="0" w:space="0" w:color="auto"/>
                        <w:right w:val="none" w:sz="0" w:space="0" w:color="auto"/>
                      </w:divBdr>
                    </w:div>
                    <w:div w:id="1961761818">
                      <w:marLeft w:val="0"/>
                      <w:marRight w:val="0"/>
                      <w:marTop w:val="0"/>
                      <w:marBottom w:val="0"/>
                      <w:divBdr>
                        <w:top w:val="none" w:sz="0" w:space="0" w:color="auto"/>
                        <w:left w:val="none" w:sz="0" w:space="0" w:color="auto"/>
                        <w:bottom w:val="none" w:sz="0" w:space="0" w:color="auto"/>
                        <w:right w:val="none" w:sz="0" w:space="0" w:color="auto"/>
                      </w:divBdr>
                    </w:div>
                  </w:divsChild>
                </w:div>
                <w:div w:id="1386442801">
                  <w:marLeft w:val="0"/>
                  <w:marRight w:val="0"/>
                  <w:marTop w:val="0"/>
                  <w:marBottom w:val="0"/>
                  <w:divBdr>
                    <w:top w:val="none" w:sz="0" w:space="0" w:color="auto"/>
                    <w:left w:val="none" w:sz="0" w:space="0" w:color="auto"/>
                    <w:bottom w:val="none" w:sz="0" w:space="0" w:color="auto"/>
                    <w:right w:val="none" w:sz="0" w:space="0" w:color="auto"/>
                  </w:divBdr>
                  <w:divsChild>
                    <w:div w:id="19132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7587">
      <w:bodyDiv w:val="1"/>
      <w:marLeft w:val="0"/>
      <w:marRight w:val="0"/>
      <w:marTop w:val="0"/>
      <w:marBottom w:val="0"/>
      <w:divBdr>
        <w:top w:val="none" w:sz="0" w:space="0" w:color="auto"/>
        <w:left w:val="none" w:sz="0" w:space="0" w:color="auto"/>
        <w:bottom w:val="none" w:sz="0" w:space="0" w:color="auto"/>
        <w:right w:val="none" w:sz="0" w:space="0" w:color="auto"/>
      </w:divBdr>
      <w:divsChild>
        <w:div w:id="1465153519">
          <w:marLeft w:val="0"/>
          <w:marRight w:val="0"/>
          <w:marTop w:val="0"/>
          <w:marBottom w:val="0"/>
          <w:divBdr>
            <w:top w:val="none" w:sz="0" w:space="0" w:color="auto"/>
            <w:left w:val="none" w:sz="0" w:space="0" w:color="auto"/>
            <w:bottom w:val="none" w:sz="0" w:space="0" w:color="auto"/>
            <w:right w:val="none" w:sz="0" w:space="0" w:color="auto"/>
          </w:divBdr>
          <w:divsChild>
            <w:div w:id="688877321">
              <w:marLeft w:val="-188"/>
              <w:marRight w:val="-188"/>
              <w:marTop w:val="0"/>
              <w:marBottom w:val="0"/>
              <w:divBdr>
                <w:top w:val="none" w:sz="0" w:space="0" w:color="auto"/>
                <w:left w:val="none" w:sz="0" w:space="0" w:color="auto"/>
                <w:bottom w:val="none" w:sz="0" w:space="0" w:color="auto"/>
                <w:right w:val="none" w:sz="0" w:space="0" w:color="auto"/>
              </w:divBdr>
              <w:divsChild>
                <w:div w:id="2061587756">
                  <w:marLeft w:val="0"/>
                  <w:marRight w:val="0"/>
                  <w:marTop w:val="0"/>
                  <w:marBottom w:val="0"/>
                  <w:divBdr>
                    <w:top w:val="none" w:sz="0" w:space="0" w:color="auto"/>
                    <w:left w:val="none" w:sz="0" w:space="0" w:color="auto"/>
                    <w:bottom w:val="none" w:sz="0" w:space="0" w:color="auto"/>
                    <w:right w:val="none" w:sz="0" w:space="0" w:color="auto"/>
                  </w:divBdr>
                  <w:divsChild>
                    <w:div w:id="5792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6167">
          <w:marLeft w:val="-188"/>
          <w:marRight w:val="-188"/>
          <w:marTop w:val="0"/>
          <w:marBottom w:val="0"/>
          <w:divBdr>
            <w:top w:val="none" w:sz="0" w:space="0" w:color="auto"/>
            <w:left w:val="none" w:sz="0" w:space="0" w:color="auto"/>
            <w:bottom w:val="none" w:sz="0" w:space="0" w:color="auto"/>
            <w:right w:val="none" w:sz="0" w:space="0" w:color="auto"/>
          </w:divBdr>
          <w:divsChild>
            <w:div w:id="946086761">
              <w:marLeft w:val="0"/>
              <w:marRight w:val="0"/>
              <w:marTop w:val="0"/>
              <w:marBottom w:val="0"/>
              <w:divBdr>
                <w:top w:val="none" w:sz="0" w:space="0" w:color="auto"/>
                <w:left w:val="none" w:sz="0" w:space="0" w:color="auto"/>
                <w:bottom w:val="none" w:sz="0" w:space="0" w:color="auto"/>
                <w:right w:val="none" w:sz="0" w:space="0" w:color="auto"/>
              </w:divBdr>
              <w:divsChild>
                <w:div w:id="995305461">
                  <w:marLeft w:val="0"/>
                  <w:marRight w:val="0"/>
                  <w:marTop w:val="0"/>
                  <w:marBottom w:val="0"/>
                  <w:divBdr>
                    <w:top w:val="none" w:sz="0" w:space="0" w:color="auto"/>
                    <w:left w:val="none" w:sz="0" w:space="0" w:color="auto"/>
                    <w:bottom w:val="none" w:sz="0" w:space="0" w:color="auto"/>
                    <w:right w:val="none" w:sz="0" w:space="0" w:color="auto"/>
                  </w:divBdr>
                </w:div>
                <w:div w:id="671839353">
                  <w:marLeft w:val="0"/>
                  <w:marRight w:val="0"/>
                  <w:marTop w:val="0"/>
                  <w:marBottom w:val="0"/>
                  <w:divBdr>
                    <w:top w:val="none" w:sz="0" w:space="0" w:color="auto"/>
                    <w:left w:val="none" w:sz="0" w:space="0" w:color="auto"/>
                    <w:bottom w:val="none" w:sz="0" w:space="0" w:color="auto"/>
                    <w:right w:val="none" w:sz="0" w:space="0" w:color="auto"/>
                  </w:divBdr>
                  <w:divsChild>
                    <w:div w:id="11348262">
                      <w:marLeft w:val="0"/>
                      <w:marRight w:val="0"/>
                      <w:marTop w:val="0"/>
                      <w:marBottom w:val="0"/>
                      <w:divBdr>
                        <w:top w:val="none" w:sz="0" w:space="0" w:color="auto"/>
                        <w:left w:val="none" w:sz="0" w:space="0" w:color="auto"/>
                        <w:bottom w:val="none" w:sz="0" w:space="0" w:color="auto"/>
                        <w:right w:val="none" w:sz="0" w:space="0" w:color="auto"/>
                      </w:divBdr>
                    </w:div>
                  </w:divsChild>
                </w:div>
                <w:div w:id="2128961515">
                  <w:marLeft w:val="0"/>
                  <w:marRight w:val="0"/>
                  <w:marTop w:val="0"/>
                  <w:marBottom w:val="0"/>
                  <w:divBdr>
                    <w:top w:val="none" w:sz="0" w:space="0" w:color="auto"/>
                    <w:left w:val="none" w:sz="0" w:space="0" w:color="auto"/>
                    <w:bottom w:val="none" w:sz="0" w:space="0" w:color="auto"/>
                    <w:right w:val="none" w:sz="0" w:space="0" w:color="auto"/>
                  </w:divBdr>
                </w:div>
                <w:div w:id="1456825488">
                  <w:marLeft w:val="0"/>
                  <w:marRight w:val="0"/>
                  <w:marTop w:val="0"/>
                  <w:marBottom w:val="0"/>
                  <w:divBdr>
                    <w:top w:val="none" w:sz="0" w:space="0" w:color="auto"/>
                    <w:left w:val="none" w:sz="0" w:space="0" w:color="auto"/>
                    <w:bottom w:val="none" w:sz="0" w:space="0" w:color="auto"/>
                    <w:right w:val="none" w:sz="0" w:space="0" w:color="auto"/>
                  </w:divBdr>
                  <w:divsChild>
                    <w:div w:id="1533104456">
                      <w:marLeft w:val="0"/>
                      <w:marRight w:val="0"/>
                      <w:marTop w:val="0"/>
                      <w:marBottom w:val="0"/>
                      <w:divBdr>
                        <w:top w:val="none" w:sz="0" w:space="0" w:color="auto"/>
                        <w:left w:val="none" w:sz="0" w:space="0" w:color="auto"/>
                        <w:bottom w:val="none" w:sz="0" w:space="0" w:color="auto"/>
                        <w:right w:val="none" w:sz="0" w:space="0" w:color="auto"/>
                      </w:divBdr>
                    </w:div>
                  </w:divsChild>
                </w:div>
                <w:div w:id="1220434267">
                  <w:marLeft w:val="0"/>
                  <w:marRight w:val="0"/>
                  <w:marTop w:val="0"/>
                  <w:marBottom w:val="0"/>
                  <w:divBdr>
                    <w:top w:val="none" w:sz="0" w:space="0" w:color="auto"/>
                    <w:left w:val="none" w:sz="0" w:space="0" w:color="auto"/>
                    <w:bottom w:val="none" w:sz="0" w:space="0" w:color="auto"/>
                    <w:right w:val="none" w:sz="0" w:space="0" w:color="auto"/>
                  </w:divBdr>
                  <w:divsChild>
                    <w:div w:id="1414859487">
                      <w:marLeft w:val="0"/>
                      <w:marRight w:val="0"/>
                      <w:marTop w:val="0"/>
                      <w:marBottom w:val="0"/>
                      <w:divBdr>
                        <w:top w:val="none" w:sz="0" w:space="0" w:color="auto"/>
                        <w:left w:val="none" w:sz="0" w:space="0" w:color="auto"/>
                        <w:bottom w:val="none" w:sz="0" w:space="0" w:color="auto"/>
                        <w:right w:val="none" w:sz="0" w:space="0" w:color="auto"/>
                      </w:divBdr>
                    </w:div>
                    <w:div w:id="469326835">
                      <w:marLeft w:val="0"/>
                      <w:marRight w:val="0"/>
                      <w:marTop w:val="0"/>
                      <w:marBottom w:val="0"/>
                      <w:divBdr>
                        <w:top w:val="none" w:sz="0" w:space="0" w:color="auto"/>
                        <w:left w:val="none" w:sz="0" w:space="0" w:color="auto"/>
                        <w:bottom w:val="none" w:sz="0" w:space="0" w:color="auto"/>
                        <w:right w:val="none" w:sz="0" w:space="0" w:color="auto"/>
                      </w:divBdr>
                    </w:div>
                    <w:div w:id="530462445">
                      <w:marLeft w:val="0"/>
                      <w:marRight w:val="0"/>
                      <w:marTop w:val="0"/>
                      <w:marBottom w:val="0"/>
                      <w:divBdr>
                        <w:top w:val="none" w:sz="0" w:space="0" w:color="auto"/>
                        <w:left w:val="none" w:sz="0" w:space="0" w:color="auto"/>
                        <w:bottom w:val="none" w:sz="0" w:space="0" w:color="auto"/>
                        <w:right w:val="none" w:sz="0" w:space="0" w:color="auto"/>
                      </w:divBdr>
                    </w:div>
                  </w:divsChild>
                </w:div>
                <w:div w:id="1001466280">
                  <w:marLeft w:val="0"/>
                  <w:marRight w:val="0"/>
                  <w:marTop w:val="0"/>
                  <w:marBottom w:val="0"/>
                  <w:divBdr>
                    <w:top w:val="none" w:sz="0" w:space="0" w:color="auto"/>
                    <w:left w:val="none" w:sz="0" w:space="0" w:color="auto"/>
                    <w:bottom w:val="none" w:sz="0" w:space="0" w:color="auto"/>
                    <w:right w:val="none" w:sz="0" w:space="0" w:color="auto"/>
                  </w:divBdr>
                  <w:divsChild>
                    <w:div w:id="4276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0164">
      <w:bodyDiv w:val="1"/>
      <w:marLeft w:val="0"/>
      <w:marRight w:val="0"/>
      <w:marTop w:val="0"/>
      <w:marBottom w:val="0"/>
      <w:divBdr>
        <w:top w:val="none" w:sz="0" w:space="0" w:color="auto"/>
        <w:left w:val="none" w:sz="0" w:space="0" w:color="auto"/>
        <w:bottom w:val="none" w:sz="0" w:space="0" w:color="auto"/>
        <w:right w:val="none" w:sz="0" w:space="0" w:color="auto"/>
      </w:divBdr>
    </w:div>
    <w:div w:id="407506146">
      <w:bodyDiv w:val="1"/>
      <w:marLeft w:val="0"/>
      <w:marRight w:val="0"/>
      <w:marTop w:val="0"/>
      <w:marBottom w:val="0"/>
      <w:divBdr>
        <w:top w:val="none" w:sz="0" w:space="0" w:color="auto"/>
        <w:left w:val="none" w:sz="0" w:space="0" w:color="auto"/>
        <w:bottom w:val="none" w:sz="0" w:space="0" w:color="auto"/>
        <w:right w:val="none" w:sz="0" w:space="0" w:color="auto"/>
      </w:divBdr>
      <w:divsChild>
        <w:div w:id="1844737300">
          <w:marLeft w:val="0"/>
          <w:marRight w:val="0"/>
          <w:marTop w:val="0"/>
          <w:marBottom w:val="0"/>
          <w:divBdr>
            <w:top w:val="none" w:sz="0" w:space="0" w:color="auto"/>
            <w:left w:val="none" w:sz="0" w:space="0" w:color="auto"/>
            <w:bottom w:val="none" w:sz="0" w:space="0" w:color="auto"/>
            <w:right w:val="none" w:sz="0" w:space="0" w:color="auto"/>
          </w:divBdr>
          <w:divsChild>
            <w:div w:id="440338612">
              <w:marLeft w:val="-188"/>
              <w:marRight w:val="-188"/>
              <w:marTop w:val="0"/>
              <w:marBottom w:val="0"/>
              <w:divBdr>
                <w:top w:val="none" w:sz="0" w:space="0" w:color="auto"/>
                <w:left w:val="none" w:sz="0" w:space="0" w:color="auto"/>
                <w:bottom w:val="none" w:sz="0" w:space="0" w:color="auto"/>
                <w:right w:val="none" w:sz="0" w:space="0" w:color="auto"/>
              </w:divBdr>
              <w:divsChild>
                <w:div w:id="763495018">
                  <w:marLeft w:val="0"/>
                  <w:marRight w:val="0"/>
                  <w:marTop w:val="0"/>
                  <w:marBottom w:val="0"/>
                  <w:divBdr>
                    <w:top w:val="none" w:sz="0" w:space="0" w:color="auto"/>
                    <w:left w:val="none" w:sz="0" w:space="0" w:color="auto"/>
                    <w:bottom w:val="none" w:sz="0" w:space="0" w:color="auto"/>
                    <w:right w:val="none" w:sz="0" w:space="0" w:color="auto"/>
                  </w:divBdr>
                  <w:divsChild>
                    <w:div w:id="516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43954">
          <w:marLeft w:val="-188"/>
          <w:marRight w:val="-188"/>
          <w:marTop w:val="0"/>
          <w:marBottom w:val="0"/>
          <w:divBdr>
            <w:top w:val="none" w:sz="0" w:space="0" w:color="auto"/>
            <w:left w:val="none" w:sz="0" w:space="0" w:color="auto"/>
            <w:bottom w:val="none" w:sz="0" w:space="0" w:color="auto"/>
            <w:right w:val="none" w:sz="0" w:space="0" w:color="auto"/>
          </w:divBdr>
          <w:divsChild>
            <w:div w:id="1078286281">
              <w:marLeft w:val="0"/>
              <w:marRight w:val="0"/>
              <w:marTop w:val="0"/>
              <w:marBottom w:val="0"/>
              <w:divBdr>
                <w:top w:val="none" w:sz="0" w:space="0" w:color="auto"/>
                <w:left w:val="none" w:sz="0" w:space="0" w:color="auto"/>
                <w:bottom w:val="none" w:sz="0" w:space="0" w:color="auto"/>
                <w:right w:val="none" w:sz="0" w:space="0" w:color="auto"/>
              </w:divBdr>
              <w:divsChild>
                <w:div w:id="556403816">
                  <w:marLeft w:val="0"/>
                  <w:marRight w:val="0"/>
                  <w:marTop w:val="0"/>
                  <w:marBottom w:val="0"/>
                  <w:divBdr>
                    <w:top w:val="none" w:sz="0" w:space="0" w:color="auto"/>
                    <w:left w:val="none" w:sz="0" w:space="0" w:color="auto"/>
                    <w:bottom w:val="none" w:sz="0" w:space="0" w:color="auto"/>
                    <w:right w:val="none" w:sz="0" w:space="0" w:color="auto"/>
                  </w:divBdr>
                </w:div>
                <w:div w:id="1928997034">
                  <w:marLeft w:val="0"/>
                  <w:marRight w:val="0"/>
                  <w:marTop w:val="0"/>
                  <w:marBottom w:val="0"/>
                  <w:divBdr>
                    <w:top w:val="none" w:sz="0" w:space="0" w:color="auto"/>
                    <w:left w:val="none" w:sz="0" w:space="0" w:color="auto"/>
                    <w:bottom w:val="none" w:sz="0" w:space="0" w:color="auto"/>
                    <w:right w:val="none" w:sz="0" w:space="0" w:color="auto"/>
                  </w:divBdr>
                  <w:divsChild>
                    <w:div w:id="2008243586">
                      <w:marLeft w:val="0"/>
                      <w:marRight w:val="0"/>
                      <w:marTop w:val="0"/>
                      <w:marBottom w:val="0"/>
                      <w:divBdr>
                        <w:top w:val="none" w:sz="0" w:space="0" w:color="auto"/>
                        <w:left w:val="none" w:sz="0" w:space="0" w:color="auto"/>
                        <w:bottom w:val="none" w:sz="0" w:space="0" w:color="auto"/>
                        <w:right w:val="none" w:sz="0" w:space="0" w:color="auto"/>
                      </w:divBdr>
                    </w:div>
                  </w:divsChild>
                </w:div>
                <w:div w:id="260115722">
                  <w:marLeft w:val="0"/>
                  <w:marRight w:val="0"/>
                  <w:marTop w:val="0"/>
                  <w:marBottom w:val="0"/>
                  <w:divBdr>
                    <w:top w:val="none" w:sz="0" w:space="0" w:color="auto"/>
                    <w:left w:val="none" w:sz="0" w:space="0" w:color="auto"/>
                    <w:bottom w:val="none" w:sz="0" w:space="0" w:color="auto"/>
                    <w:right w:val="none" w:sz="0" w:space="0" w:color="auto"/>
                  </w:divBdr>
                </w:div>
                <w:div w:id="1343775768">
                  <w:marLeft w:val="0"/>
                  <w:marRight w:val="0"/>
                  <w:marTop w:val="0"/>
                  <w:marBottom w:val="0"/>
                  <w:divBdr>
                    <w:top w:val="none" w:sz="0" w:space="0" w:color="auto"/>
                    <w:left w:val="none" w:sz="0" w:space="0" w:color="auto"/>
                    <w:bottom w:val="none" w:sz="0" w:space="0" w:color="auto"/>
                    <w:right w:val="none" w:sz="0" w:space="0" w:color="auto"/>
                  </w:divBdr>
                  <w:divsChild>
                    <w:div w:id="1054933171">
                      <w:marLeft w:val="0"/>
                      <w:marRight w:val="0"/>
                      <w:marTop w:val="0"/>
                      <w:marBottom w:val="0"/>
                      <w:divBdr>
                        <w:top w:val="none" w:sz="0" w:space="0" w:color="auto"/>
                        <w:left w:val="none" w:sz="0" w:space="0" w:color="auto"/>
                        <w:bottom w:val="none" w:sz="0" w:space="0" w:color="auto"/>
                        <w:right w:val="none" w:sz="0" w:space="0" w:color="auto"/>
                      </w:divBdr>
                    </w:div>
                  </w:divsChild>
                </w:div>
                <w:div w:id="164395270">
                  <w:marLeft w:val="0"/>
                  <w:marRight w:val="0"/>
                  <w:marTop w:val="0"/>
                  <w:marBottom w:val="0"/>
                  <w:divBdr>
                    <w:top w:val="none" w:sz="0" w:space="0" w:color="auto"/>
                    <w:left w:val="none" w:sz="0" w:space="0" w:color="auto"/>
                    <w:bottom w:val="none" w:sz="0" w:space="0" w:color="auto"/>
                    <w:right w:val="none" w:sz="0" w:space="0" w:color="auto"/>
                  </w:divBdr>
                  <w:divsChild>
                    <w:div w:id="778909722">
                      <w:marLeft w:val="0"/>
                      <w:marRight w:val="0"/>
                      <w:marTop w:val="0"/>
                      <w:marBottom w:val="0"/>
                      <w:divBdr>
                        <w:top w:val="none" w:sz="0" w:space="0" w:color="auto"/>
                        <w:left w:val="none" w:sz="0" w:space="0" w:color="auto"/>
                        <w:bottom w:val="none" w:sz="0" w:space="0" w:color="auto"/>
                        <w:right w:val="none" w:sz="0" w:space="0" w:color="auto"/>
                      </w:divBdr>
                    </w:div>
                    <w:div w:id="1765413434">
                      <w:marLeft w:val="0"/>
                      <w:marRight w:val="0"/>
                      <w:marTop w:val="0"/>
                      <w:marBottom w:val="0"/>
                      <w:divBdr>
                        <w:top w:val="none" w:sz="0" w:space="0" w:color="auto"/>
                        <w:left w:val="none" w:sz="0" w:space="0" w:color="auto"/>
                        <w:bottom w:val="none" w:sz="0" w:space="0" w:color="auto"/>
                        <w:right w:val="none" w:sz="0" w:space="0" w:color="auto"/>
                      </w:divBdr>
                    </w:div>
                    <w:div w:id="623539725">
                      <w:marLeft w:val="0"/>
                      <w:marRight w:val="0"/>
                      <w:marTop w:val="0"/>
                      <w:marBottom w:val="0"/>
                      <w:divBdr>
                        <w:top w:val="none" w:sz="0" w:space="0" w:color="auto"/>
                        <w:left w:val="none" w:sz="0" w:space="0" w:color="auto"/>
                        <w:bottom w:val="none" w:sz="0" w:space="0" w:color="auto"/>
                        <w:right w:val="none" w:sz="0" w:space="0" w:color="auto"/>
                      </w:divBdr>
                    </w:div>
                  </w:divsChild>
                </w:div>
                <w:div w:id="2113431070">
                  <w:marLeft w:val="0"/>
                  <w:marRight w:val="0"/>
                  <w:marTop w:val="0"/>
                  <w:marBottom w:val="0"/>
                  <w:divBdr>
                    <w:top w:val="none" w:sz="0" w:space="0" w:color="auto"/>
                    <w:left w:val="none" w:sz="0" w:space="0" w:color="auto"/>
                    <w:bottom w:val="none" w:sz="0" w:space="0" w:color="auto"/>
                    <w:right w:val="none" w:sz="0" w:space="0" w:color="auto"/>
                  </w:divBdr>
                  <w:divsChild>
                    <w:div w:id="1125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72689">
      <w:bodyDiv w:val="1"/>
      <w:marLeft w:val="0"/>
      <w:marRight w:val="0"/>
      <w:marTop w:val="0"/>
      <w:marBottom w:val="0"/>
      <w:divBdr>
        <w:top w:val="none" w:sz="0" w:space="0" w:color="auto"/>
        <w:left w:val="none" w:sz="0" w:space="0" w:color="auto"/>
        <w:bottom w:val="none" w:sz="0" w:space="0" w:color="auto"/>
        <w:right w:val="none" w:sz="0" w:space="0" w:color="auto"/>
      </w:divBdr>
      <w:divsChild>
        <w:div w:id="1325861793">
          <w:marLeft w:val="0"/>
          <w:marRight w:val="0"/>
          <w:marTop w:val="0"/>
          <w:marBottom w:val="0"/>
          <w:divBdr>
            <w:top w:val="none" w:sz="0" w:space="0" w:color="auto"/>
            <w:left w:val="none" w:sz="0" w:space="0" w:color="auto"/>
            <w:bottom w:val="none" w:sz="0" w:space="0" w:color="auto"/>
            <w:right w:val="none" w:sz="0" w:space="0" w:color="auto"/>
          </w:divBdr>
          <w:divsChild>
            <w:div w:id="368604400">
              <w:marLeft w:val="-188"/>
              <w:marRight w:val="-188"/>
              <w:marTop w:val="0"/>
              <w:marBottom w:val="0"/>
              <w:divBdr>
                <w:top w:val="none" w:sz="0" w:space="0" w:color="auto"/>
                <w:left w:val="none" w:sz="0" w:space="0" w:color="auto"/>
                <w:bottom w:val="none" w:sz="0" w:space="0" w:color="auto"/>
                <w:right w:val="none" w:sz="0" w:space="0" w:color="auto"/>
              </w:divBdr>
              <w:divsChild>
                <w:div w:id="2066104922">
                  <w:marLeft w:val="0"/>
                  <w:marRight w:val="0"/>
                  <w:marTop w:val="0"/>
                  <w:marBottom w:val="0"/>
                  <w:divBdr>
                    <w:top w:val="none" w:sz="0" w:space="0" w:color="auto"/>
                    <w:left w:val="none" w:sz="0" w:space="0" w:color="auto"/>
                    <w:bottom w:val="none" w:sz="0" w:space="0" w:color="auto"/>
                    <w:right w:val="none" w:sz="0" w:space="0" w:color="auto"/>
                  </w:divBdr>
                  <w:divsChild>
                    <w:div w:id="5039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26885">
          <w:marLeft w:val="-188"/>
          <w:marRight w:val="-188"/>
          <w:marTop w:val="0"/>
          <w:marBottom w:val="0"/>
          <w:divBdr>
            <w:top w:val="none" w:sz="0" w:space="0" w:color="auto"/>
            <w:left w:val="none" w:sz="0" w:space="0" w:color="auto"/>
            <w:bottom w:val="none" w:sz="0" w:space="0" w:color="auto"/>
            <w:right w:val="none" w:sz="0" w:space="0" w:color="auto"/>
          </w:divBdr>
          <w:divsChild>
            <w:div w:id="509107930">
              <w:marLeft w:val="0"/>
              <w:marRight w:val="0"/>
              <w:marTop w:val="0"/>
              <w:marBottom w:val="0"/>
              <w:divBdr>
                <w:top w:val="none" w:sz="0" w:space="0" w:color="auto"/>
                <w:left w:val="none" w:sz="0" w:space="0" w:color="auto"/>
                <w:bottom w:val="none" w:sz="0" w:space="0" w:color="auto"/>
                <w:right w:val="none" w:sz="0" w:space="0" w:color="auto"/>
              </w:divBdr>
              <w:divsChild>
                <w:div w:id="654380024">
                  <w:marLeft w:val="0"/>
                  <w:marRight w:val="0"/>
                  <w:marTop w:val="0"/>
                  <w:marBottom w:val="0"/>
                  <w:divBdr>
                    <w:top w:val="none" w:sz="0" w:space="0" w:color="auto"/>
                    <w:left w:val="none" w:sz="0" w:space="0" w:color="auto"/>
                    <w:bottom w:val="none" w:sz="0" w:space="0" w:color="auto"/>
                    <w:right w:val="none" w:sz="0" w:space="0" w:color="auto"/>
                  </w:divBdr>
                </w:div>
                <w:div w:id="2035689089">
                  <w:marLeft w:val="0"/>
                  <w:marRight w:val="0"/>
                  <w:marTop w:val="0"/>
                  <w:marBottom w:val="0"/>
                  <w:divBdr>
                    <w:top w:val="none" w:sz="0" w:space="0" w:color="auto"/>
                    <w:left w:val="none" w:sz="0" w:space="0" w:color="auto"/>
                    <w:bottom w:val="none" w:sz="0" w:space="0" w:color="auto"/>
                    <w:right w:val="none" w:sz="0" w:space="0" w:color="auto"/>
                  </w:divBdr>
                  <w:divsChild>
                    <w:div w:id="673995008">
                      <w:marLeft w:val="0"/>
                      <w:marRight w:val="0"/>
                      <w:marTop w:val="0"/>
                      <w:marBottom w:val="0"/>
                      <w:divBdr>
                        <w:top w:val="none" w:sz="0" w:space="0" w:color="auto"/>
                        <w:left w:val="none" w:sz="0" w:space="0" w:color="auto"/>
                        <w:bottom w:val="none" w:sz="0" w:space="0" w:color="auto"/>
                        <w:right w:val="none" w:sz="0" w:space="0" w:color="auto"/>
                      </w:divBdr>
                    </w:div>
                  </w:divsChild>
                </w:div>
                <w:div w:id="712461500">
                  <w:marLeft w:val="0"/>
                  <w:marRight w:val="0"/>
                  <w:marTop w:val="0"/>
                  <w:marBottom w:val="0"/>
                  <w:divBdr>
                    <w:top w:val="none" w:sz="0" w:space="0" w:color="auto"/>
                    <w:left w:val="none" w:sz="0" w:space="0" w:color="auto"/>
                    <w:bottom w:val="none" w:sz="0" w:space="0" w:color="auto"/>
                    <w:right w:val="none" w:sz="0" w:space="0" w:color="auto"/>
                  </w:divBdr>
                </w:div>
                <w:div w:id="1083986512">
                  <w:marLeft w:val="0"/>
                  <w:marRight w:val="0"/>
                  <w:marTop w:val="0"/>
                  <w:marBottom w:val="0"/>
                  <w:divBdr>
                    <w:top w:val="none" w:sz="0" w:space="0" w:color="auto"/>
                    <w:left w:val="none" w:sz="0" w:space="0" w:color="auto"/>
                    <w:bottom w:val="none" w:sz="0" w:space="0" w:color="auto"/>
                    <w:right w:val="none" w:sz="0" w:space="0" w:color="auto"/>
                  </w:divBdr>
                  <w:divsChild>
                    <w:div w:id="1443720738">
                      <w:marLeft w:val="0"/>
                      <w:marRight w:val="0"/>
                      <w:marTop w:val="0"/>
                      <w:marBottom w:val="0"/>
                      <w:divBdr>
                        <w:top w:val="none" w:sz="0" w:space="0" w:color="auto"/>
                        <w:left w:val="none" w:sz="0" w:space="0" w:color="auto"/>
                        <w:bottom w:val="none" w:sz="0" w:space="0" w:color="auto"/>
                        <w:right w:val="none" w:sz="0" w:space="0" w:color="auto"/>
                      </w:divBdr>
                    </w:div>
                  </w:divsChild>
                </w:div>
                <w:div w:id="286162568">
                  <w:marLeft w:val="0"/>
                  <w:marRight w:val="0"/>
                  <w:marTop w:val="0"/>
                  <w:marBottom w:val="0"/>
                  <w:divBdr>
                    <w:top w:val="none" w:sz="0" w:space="0" w:color="auto"/>
                    <w:left w:val="none" w:sz="0" w:space="0" w:color="auto"/>
                    <w:bottom w:val="none" w:sz="0" w:space="0" w:color="auto"/>
                    <w:right w:val="none" w:sz="0" w:space="0" w:color="auto"/>
                  </w:divBdr>
                  <w:divsChild>
                    <w:div w:id="1029139894">
                      <w:marLeft w:val="0"/>
                      <w:marRight w:val="0"/>
                      <w:marTop w:val="0"/>
                      <w:marBottom w:val="0"/>
                      <w:divBdr>
                        <w:top w:val="none" w:sz="0" w:space="0" w:color="auto"/>
                        <w:left w:val="none" w:sz="0" w:space="0" w:color="auto"/>
                        <w:bottom w:val="none" w:sz="0" w:space="0" w:color="auto"/>
                        <w:right w:val="none" w:sz="0" w:space="0" w:color="auto"/>
                      </w:divBdr>
                    </w:div>
                    <w:div w:id="2077505079">
                      <w:marLeft w:val="0"/>
                      <w:marRight w:val="0"/>
                      <w:marTop w:val="0"/>
                      <w:marBottom w:val="0"/>
                      <w:divBdr>
                        <w:top w:val="none" w:sz="0" w:space="0" w:color="auto"/>
                        <w:left w:val="none" w:sz="0" w:space="0" w:color="auto"/>
                        <w:bottom w:val="none" w:sz="0" w:space="0" w:color="auto"/>
                        <w:right w:val="none" w:sz="0" w:space="0" w:color="auto"/>
                      </w:divBdr>
                    </w:div>
                    <w:div w:id="1951352837">
                      <w:marLeft w:val="0"/>
                      <w:marRight w:val="0"/>
                      <w:marTop w:val="0"/>
                      <w:marBottom w:val="0"/>
                      <w:divBdr>
                        <w:top w:val="none" w:sz="0" w:space="0" w:color="auto"/>
                        <w:left w:val="none" w:sz="0" w:space="0" w:color="auto"/>
                        <w:bottom w:val="none" w:sz="0" w:space="0" w:color="auto"/>
                        <w:right w:val="none" w:sz="0" w:space="0" w:color="auto"/>
                      </w:divBdr>
                    </w:div>
                  </w:divsChild>
                </w:div>
                <w:div w:id="199441359">
                  <w:marLeft w:val="0"/>
                  <w:marRight w:val="0"/>
                  <w:marTop w:val="0"/>
                  <w:marBottom w:val="0"/>
                  <w:divBdr>
                    <w:top w:val="none" w:sz="0" w:space="0" w:color="auto"/>
                    <w:left w:val="none" w:sz="0" w:space="0" w:color="auto"/>
                    <w:bottom w:val="none" w:sz="0" w:space="0" w:color="auto"/>
                    <w:right w:val="none" w:sz="0" w:space="0" w:color="auto"/>
                  </w:divBdr>
                  <w:divsChild>
                    <w:div w:id="17426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3873">
      <w:bodyDiv w:val="1"/>
      <w:marLeft w:val="0"/>
      <w:marRight w:val="0"/>
      <w:marTop w:val="0"/>
      <w:marBottom w:val="0"/>
      <w:divBdr>
        <w:top w:val="none" w:sz="0" w:space="0" w:color="auto"/>
        <w:left w:val="none" w:sz="0" w:space="0" w:color="auto"/>
        <w:bottom w:val="none" w:sz="0" w:space="0" w:color="auto"/>
        <w:right w:val="none" w:sz="0" w:space="0" w:color="auto"/>
      </w:divBdr>
    </w:div>
    <w:div w:id="550772341">
      <w:bodyDiv w:val="1"/>
      <w:marLeft w:val="0"/>
      <w:marRight w:val="0"/>
      <w:marTop w:val="0"/>
      <w:marBottom w:val="0"/>
      <w:divBdr>
        <w:top w:val="none" w:sz="0" w:space="0" w:color="auto"/>
        <w:left w:val="none" w:sz="0" w:space="0" w:color="auto"/>
        <w:bottom w:val="none" w:sz="0" w:space="0" w:color="auto"/>
        <w:right w:val="none" w:sz="0" w:space="0" w:color="auto"/>
      </w:divBdr>
    </w:div>
    <w:div w:id="600382107">
      <w:bodyDiv w:val="1"/>
      <w:marLeft w:val="0"/>
      <w:marRight w:val="0"/>
      <w:marTop w:val="0"/>
      <w:marBottom w:val="0"/>
      <w:divBdr>
        <w:top w:val="none" w:sz="0" w:space="0" w:color="auto"/>
        <w:left w:val="none" w:sz="0" w:space="0" w:color="auto"/>
        <w:bottom w:val="none" w:sz="0" w:space="0" w:color="auto"/>
        <w:right w:val="none" w:sz="0" w:space="0" w:color="auto"/>
      </w:divBdr>
    </w:div>
    <w:div w:id="614210927">
      <w:bodyDiv w:val="1"/>
      <w:marLeft w:val="0"/>
      <w:marRight w:val="0"/>
      <w:marTop w:val="0"/>
      <w:marBottom w:val="0"/>
      <w:divBdr>
        <w:top w:val="none" w:sz="0" w:space="0" w:color="auto"/>
        <w:left w:val="none" w:sz="0" w:space="0" w:color="auto"/>
        <w:bottom w:val="none" w:sz="0" w:space="0" w:color="auto"/>
        <w:right w:val="none" w:sz="0" w:space="0" w:color="auto"/>
      </w:divBdr>
    </w:div>
    <w:div w:id="806356470">
      <w:bodyDiv w:val="1"/>
      <w:marLeft w:val="0"/>
      <w:marRight w:val="0"/>
      <w:marTop w:val="0"/>
      <w:marBottom w:val="0"/>
      <w:divBdr>
        <w:top w:val="none" w:sz="0" w:space="0" w:color="auto"/>
        <w:left w:val="none" w:sz="0" w:space="0" w:color="auto"/>
        <w:bottom w:val="none" w:sz="0" w:space="0" w:color="auto"/>
        <w:right w:val="none" w:sz="0" w:space="0" w:color="auto"/>
      </w:divBdr>
      <w:divsChild>
        <w:div w:id="1266306385">
          <w:marLeft w:val="0"/>
          <w:marRight w:val="0"/>
          <w:marTop w:val="0"/>
          <w:marBottom w:val="0"/>
          <w:divBdr>
            <w:top w:val="none" w:sz="0" w:space="0" w:color="auto"/>
            <w:left w:val="none" w:sz="0" w:space="0" w:color="auto"/>
            <w:bottom w:val="none" w:sz="0" w:space="0" w:color="auto"/>
            <w:right w:val="none" w:sz="0" w:space="0" w:color="auto"/>
          </w:divBdr>
          <w:divsChild>
            <w:div w:id="1602183413">
              <w:marLeft w:val="-188"/>
              <w:marRight w:val="-188"/>
              <w:marTop w:val="0"/>
              <w:marBottom w:val="0"/>
              <w:divBdr>
                <w:top w:val="none" w:sz="0" w:space="0" w:color="auto"/>
                <w:left w:val="none" w:sz="0" w:space="0" w:color="auto"/>
                <w:bottom w:val="none" w:sz="0" w:space="0" w:color="auto"/>
                <w:right w:val="none" w:sz="0" w:space="0" w:color="auto"/>
              </w:divBdr>
              <w:divsChild>
                <w:div w:id="1118841151">
                  <w:marLeft w:val="0"/>
                  <w:marRight w:val="0"/>
                  <w:marTop w:val="0"/>
                  <w:marBottom w:val="0"/>
                  <w:divBdr>
                    <w:top w:val="none" w:sz="0" w:space="0" w:color="auto"/>
                    <w:left w:val="none" w:sz="0" w:space="0" w:color="auto"/>
                    <w:bottom w:val="none" w:sz="0" w:space="0" w:color="auto"/>
                    <w:right w:val="none" w:sz="0" w:space="0" w:color="auto"/>
                  </w:divBdr>
                  <w:divsChild>
                    <w:div w:id="7321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4461">
          <w:marLeft w:val="-188"/>
          <w:marRight w:val="-188"/>
          <w:marTop w:val="0"/>
          <w:marBottom w:val="0"/>
          <w:divBdr>
            <w:top w:val="none" w:sz="0" w:space="0" w:color="auto"/>
            <w:left w:val="none" w:sz="0" w:space="0" w:color="auto"/>
            <w:bottom w:val="none" w:sz="0" w:space="0" w:color="auto"/>
            <w:right w:val="none" w:sz="0" w:space="0" w:color="auto"/>
          </w:divBdr>
          <w:divsChild>
            <w:div w:id="1279945734">
              <w:marLeft w:val="0"/>
              <w:marRight w:val="0"/>
              <w:marTop w:val="0"/>
              <w:marBottom w:val="0"/>
              <w:divBdr>
                <w:top w:val="none" w:sz="0" w:space="0" w:color="auto"/>
                <w:left w:val="none" w:sz="0" w:space="0" w:color="auto"/>
                <w:bottom w:val="none" w:sz="0" w:space="0" w:color="auto"/>
                <w:right w:val="none" w:sz="0" w:space="0" w:color="auto"/>
              </w:divBdr>
              <w:divsChild>
                <w:div w:id="788007580">
                  <w:marLeft w:val="0"/>
                  <w:marRight w:val="0"/>
                  <w:marTop w:val="0"/>
                  <w:marBottom w:val="0"/>
                  <w:divBdr>
                    <w:top w:val="none" w:sz="0" w:space="0" w:color="auto"/>
                    <w:left w:val="none" w:sz="0" w:space="0" w:color="auto"/>
                    <w:bottom w:val="none" w:sz="0" w:space="0" w:color="auto"/>
                    <w:right w:val="none" w:sz="0" w:space="0" w:color="auto"/>
                  </w:divBdr>
                </w:div>
                <w:div w:id="1838761423">
                  <w:marLeft w:val="0"/>
                  <w:marRight w:val="0"/>
                  <w:marTop w:val="0"/>
                  <w:marBottom w:val="0"/>
                  <w:divBdr>
                    <w:top w:val="none" w:sz="0" w:space="0" w:color="auto"/>
                    <w:left w:val="none" w:sz="0" w:space="0" w:color="auto"/>
                    <w:bottom w:val="none" w:sz="0" w:space="0" w:color="auto"/>
                    <w:right w:val="none" w:sz="0" w:space="0" w:color="auto"/>
                  </w:divBdr>
                  <w:divsChild>
                    <w:div w:id="344135217">
                      <w:marLeft w:val="0"/>
                      <w:marRight w:val="0"/>
                      <w:marTop w:val="0"/>
                      <w:marBottom w:val="0"/>
                      <w:divBdr>
                        <w:top w:val="none" w:sz="0" w:space="0" w:color="auto"/>
                        <w:left w:val="none" w:sz="0" w:space="0" w:color="auto"/>
                        <w:bottom w:val="none" w:sz="0" w:space="0" w:color="auto"/>
                        <w:right w:val="none" w:sz="0" w:space="0" w:color="auto"/>
                      </w:divBdr>
                    </w:div>
                  </w:divsChild>
                </w:div>
                <w:div w:id="739015813">
                  <w:marLeft w:val="0"/>
                  <w:marRight w:val="0"/>
                  <w:marTop w:val="0"/>
                  <w:marBottom w:val="0"/>
                  <w:divBdr>
                    <w:top w:val="none" w:sz="0" w:space="0" w:color="auto"/>
                    <w:left w:val="none" w:sz="0" w:space="0" w:color="auto"/>
                    <w:bottom w:val="none" w:sz="0" w:space="0" w:color="auto"/>
                    <w:right w:val="none" w:sz="0" w:space="0" w:color="auto"/>
                  </w:divBdr>
                </w:div>
                <w:div w:id="1648122801">
                  <w:marLeft w:val="0"/>
                  <w:marRight w:val="0"/>
                  <w:marTop w:val="0"/>
                  <w:marBottom w:val="0"/>
                  <w:divBdr>
                    <w:top w:val="none" w:sz="0" w:space="0" w:color="auto"/>
                    <w:left w:val="none" w:sz="0" w:space="0" w:color="auto"/>
                    <w:bottom w:val="none" w:sz="0" w:space="0" w:color="auto"/>
                    <w:right w:val="none" w:sz="0" w:space="0" w:color="auto"/>
                  </w:divBdr>
                  <w:divsChild>
                    <w:div w:id="525099521">
                      <w:marLeft w:val="0"/>
                      <w:marRight w:val="0"/>
                      <w:marTop w:val="0"/>
                      <w:marBottom w:val="0"/>
                      <w:divBdr>
                        <w:top w:val="none" w:sz="0" w:space="0" w:color="auto"/>
                        <w:left w:val="none" w:sz="0" w:space="0" w:color="auto"/>
                        <w:bottom w:val="none" w:sz="0" w:space="0" w:color="auto"/>
                        <w:right w:val="none" w:sz="0" w:space="0" w:color="auto"/>
                      </w:divBdr>
                    </w:div>
                  </w:divsChild>
                </w:div>
                <w:div w:id="1420323786">
                  <w:marLeft w:val="0"/>
                  <w:marRight w:val="0"/>
                  <w:marTop w:val="0"/>
                  <w:marBottom w:val="0"/>
                  <w:divBdr>
                    <w:top w:val="none" w:sz="0" w:space="0" w:color="auto"/>
                    <w:left w:val="none" w:sz="0" w:space="0" w:color="auto"/>
                    <w:bottom w:val="none" w:sz="0" w:space="0" w:color="auto"/>
                    <w:right w:val="none" w:sz="0" w:space="0" w:color="auto"/>
                  </w:divBdr>
                  <w:divsChild>
                    <w:div w:id="1415856061">
                      <w:marLeft w:val="0"/>
                      <w:marRight w:val="0"/>
                      <w:marTop w:val="0"/>
                      <w:marBottom w:val="0"/>
                      <w:divBdr>
                        <w:top w:val="none" w:sz="0" w:space="0" w:color="auto"/>
                        <w:left w:val="none" w:sz="0" w:space="0" w:color="auto"/>
                        <w:bottom w:val="none" w:sz="0" w:space="0" w:color="auto"/>
                        <w:right w:val="none" w:sz="0" w:space="0" w:color="auto"/>
                      </w:divBdr>
                    </w:div>
                    <w:div w:id="1612977172">
                      <w:marLeft w:val="0"/>
                      <w:marRight w:val="0"/>
                      <w:marTop w:val="0"/>
                      <w:marBottom w:val="0"/>
                      <w:divBdr>
                        <w:top w:val="none" w:sz="0" w:space="0" w:color="auto"/>
                        <w:left w:val="none" w:sz="0" w:space="0" w:color="auto"/>
                        <w:bottom w:val="none" w:sz="0" w:space="0" w:color="auto"/>
                        <w:right w:val="none" w:sz="0" w:space="0" w:color="auto"/>
                      </w:divBdr>
                    </w:div>
                    <w:div w:id="1079862691">
                      <w:marLeft w:val="0"/>
                      <w:marRight w:val="0"/>
                      <w:marTop w:val="0"/>
                      <w:marBottom w:val="0"/>
                      <w:divBdr>
                        <w:top w:val="none" w:sz="0" w:space="0" w:color="auto"/>
                        <w:left w:val="none" w:sz="0" w:space="0" w:color="auto"/>
                        <w:bottom w:val="none" w:sz="0" w:space="0" w:color="auto"/>
                        <w:right w:val="none" w:sz="0" w:space="0" w:color="auto"/>
                      </w:divBdr>
                    </w:div>
                  </w:divsChild>
                </w:div>
                <w:div w:id="15235463">
                  <w:marLeft w:val="0"/>
                  <w:marRight w:val="0"/>
                  <w:marTop w:val="0"/>
                  <w:marBottom w:val="0"/>
                  <w:divBdr>
                    <w:top w:val="none" w:sz="0" w:space="0" w:color="auto"/>
                    <w:left w:val="none" w:sz="0" w:space="0" w:color="auto"/>
                    <w:bottom w:val="none" w:sz="0" w:space="0" w:color="auto"/>
                    <w:right w:val="none" w:sz="0" w:space="0" w:color="auto"/>
                  </w:divBdr>
                  <w:divsChild>
                    <w:div w:id="14710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84304">
      <w:bodyDiv w:val="1"/>
      <w:marLeft w:val="0"/>
      <w:marRight w:val="0"/>
      <w:marTop w:val="0"/>
      <w:marBottom w:val="0"/>
      <w:divBdr>
        <w:top w:val="none" w:sz="0" w:space="0" w:color="auto"/>
        <w:left w:val="none" w:sz="0" w:space="0" w:color="auto"/>
        <w:bottom w:val="none" w:sz="0" w:space="0" w:color="auto"/>
        <w:right w:val="none" w:sz="0" w:space="0" w:color="auto"/>
      </w:divBdr>
    </w:div>
    <w:div w:id="850293424">
      <w:bodyDiv w:val="1"/>
      <w:marLeft w:val="0"/>
      <w:marRight w:val="0"/>
      <w:marTop w:val="0"/>
      <w:marBottom w:val="0"/>
      <w:divBdr>
        <w:top w:val="none" w:sz="0" w:space="0" w:color="auto"/>
        <w:left w:val="none" w:sz="0" w:space="0" w:color="auto"/>
        <w:bottom w:val="none" w:sz="0" w:space="0" w:color="auto"/>
        <w:right w:val="none" w:sz="0" w:space="0" w:color="auto"/>
      </w:divBdr>
    </w:div>
    <w:div w:id="896550887">
      <w:bodyDiv w:val="1"/>
      <w:marLeft w:val="0"/>
      <w:marRight w:val="0"/>
      <w:marTop w:val="0"/>
      <w:marBottom w:val="0"/>
      <w:divBdr>
        <w:top w:val="none" w:sz="0" w:space="0" w:color="auto"/>
        <w:left w:val="none" w:sz="0" w:space="0" w:color="auto"/>
        <w:bottom w:val="none" w:sz="0" w:space="0" w:color="auto"/>
        <w:right w:val="none" w:sz="0" w:space="0" w:color="auto"/>
      </w:divBdr>
    </w:div>
    <w:div w:id="946086642">
      <w:bodyDiv w:val="1"/>
      <w:marLeft w:val="0"/>
      <w:marRight w:val="0"/>
      <w:marTop w:val="0"/>
      <w:marBottom w:val="0"/>
      <w:divBdr>
        <w:top w:val="none" w:sz="0" w:space="0" w:color="auto"/>
        <w:left w:val="none" w:sz="0" w:space="0" w:color="auto"/>
        <w:bottom w:val="none" w:sz="0" w:space="0" w:color="auto"/>
        <w:right w:val="none" w:sz="0" w:space="0" w:color="auto"/>
      </w:divBdr>
    </w:div>
    <w:div w:id="1010982967">
      <w:bodyDiv w:val="1"/>
      <w:marLeft w:val="0"/>
      <w:marRight w:val="0"/>
      <w:marTop w:val="0"/>
      <w:marBottom w:val="0"/>
      <w:divBdr>
        <w:top w:val="none" w:sz="0" w:space="0" w:color="auto"/>
        <w:left w:val="none" w:sz="0" w:space="0" w:color="auto"/>
        <w:bottom w:val="none" w:sz="0" w:space="0" w:color="auto"/>
        <w:right w:val="none" w:sz="0" w:space="0" w:color="auto"/>
      </w:divBdr>
    </w:div>
    <w:div w:id="1030302860">
      <w:bodyDiv w:val="1"/>
      <w:marLeft w:val="0"/>
      <w:marRight w:val="0"/>
      <w:marTop w:val="0"/>
      <w:marBottom w:val="0"/>
      <w:divBdr>
        <w:top w:val="none" w:sz="0" w:space="0" w:color="auto"/>
        <w:left w:val="none" w:sz="0" w:space="0" w:color="auto"/>
        <w:bottom w:val="none" w:sz="0" w:space="0" w:color="auto"/>
        <w:right w:val="none" w:sz="0" w:space="0" w:color="auto"/>
      </w:divBdr>
    </w:div>
    <w:div w:id="1054500148">
      <w:bodyDiv w:val="1"/>
      <w:marLeft w:val="0"/>
      <w:marRight w:val="0"/>
      <w:marTop w:val="0"/>
      <w:marBottom w:val="0"/>
      <w:divBdr>
        <w:top w:val="none" w:sz="0" w:space="0" w:color="auto"/>
        <w:left w:val="none" w:sz="0" w:space="0" w:color="auto"/>
        <w:bottom w:val="none" w:sz="0" w:space="0" w:color="auto"/>
        <w:right w:val="none" w:sz="0" w:space="0" w:color="auto"/>
      </w:divBdr>
    </w:div>
    <w:div w:id="1103577400">
      <w:bodyDiv w:val="1"/>
      <w:marLeft w:val="0"/>
      <w:marRight w:val="0"/>
      <w:marTop w:val="0"/>
      <w:marBottom w:val="0"/>
      <w:divBdr>
        <w:top w:val="none" w:sz="0" w:space="0" w:color="auto"/>
        <w:left w:val="none" w:sz="0" w:space="0" w:color="auto"/>
        <w:bottom w:val="none" w:sz="0" w:space="0" w:color="auto"/>
        <w:right w:val="none" w:sz="0" w:space="0" w:color="auto"/>
      </w:divBdr>
    </w:div>
    <w:div w:id="1341540292">
      <w:bodyDiv w:val="1"/>
      <w:marLeft w:val="0"/>
      <w:marRight w:val="0"/>
      <w:marTop w:val="0"/>
      <w:marBottom w:val="0"/>
      <w:divBdr>
        <w:top w:val="none" w:sz="0" w:space="0" w:color="auto"/>
        <w:left w:val="none" w:sz="0" w:space="0" w:color="auto"/>
        <w:bottom w:val="none" w:sz="0" w:space="0" w:color="auto"/>
        <w:right w:val="none" w:sz="0" w:space="0" w:color="auto"/>
      </w:divBdr>
    </w:div>
    <w:div w:id="1411854222">
      <w:bodyDiv w:val="1"/>
      <w:marLeft w:val="0"/>
      <w:marRight w:val="0"/>
      <w:marTop w:val="0"/>
      <w:marBottom w:val="0"/>
      <w:divBdr>
        <w:top w:val="none" w:sz="0" w:space="0" w:color="auto"/>
        <w:left w:val="none" w:sz="0" w:space="0" w:color="auto"/>
        <w:bottom w:val="none" w:sz="0" w:space="0" w:color="auto"/>
        <w:right w:val="none" w:sz="0" w:space="0" w:color="auto"/>
      </w:divBdr>
    </w:div>
    <w:div w:id="1456171707">
      <w:bodyDiv w:val="1"/>
      <w:marLeft w:val="0"/>
      <w:marRight w:val="0"/>
      <w:marTop w:val="0"/>
      <w:marBottom w:val="0"/>
      <w:divBdr>
        <w:top w:val="none" w:sz="0" w:space="0" w:color="auto"/>
        <w:left w:val="none" w:sz="0" w:space="0" w:color="auto"/>
        <w:bottom w:val="none" w:sz="0" w:space="0" w:color="auto"/>
        <w:right w:val="none" w:sz="0" w:space="0" w:color="auto"/>
      </w:divBdr>
    </w:div>
    <w:div w:id="1622691775">
      <w:bodyDiv w:val="1"/>
      <w:marLeft w:val="0"/>
      <w:marRight w:val="0"/>
      <w:marTop w:val="0"/>
      <w:marBottom w:val="0"/>
      <w:divBdr>
        <w:top w:val="none" w:sz="0" w:space="0" w:color="auto"/>
        <w:left w:val="none" w:sz="0" w:space="0" w:color="auto"/>
        <w:bottom w:val="none" w:sz="0" w:space="0" w:color="auto"/>
        <w:right w:val="none" w:sz="0" w:space="0" w:color="auto"/>
      </w:divBdr>
    </w:div>
    <w:div w:id="1682273688">
      <w:bodyDiv w:val="1"/>
      <w:marLeft w:val="0"/>
      <w:marRight w:val="0"/>
      <w:marTop w:val="0"/>
      <w:marBottom w:val="0"/>
      <w:divBdr>
        <w:top w:val="none" w:sz="0" w:space="0" w:color="auto"/>
        <w:left w:val="none" w:sz="0" w:space="0" w:color="auto"/>
        <w:bottom w:val="none" w:sz="0" w:space="0" w:color="auto"/>
        <w:right w:val="none" w:sz="0" w:space="0" w:color="auto"/>
      </w:divBdr>
    </w:div>
    <w:div w:id="1731265167">
      <w:bodyDiv w:val="1"/>
      <w:marLeft w:val="0"/>
      <w:marRight w:val="0"/>
      <w:marTop w:val="0"/>
      <w:marBottom w:val="0"/>
      <w:divBdr>
        <w:top w:val="none" w:sz="0" w:space="0" w:color="auto"/>
        <w:left w:val="none" w:sz="0" w:space="0" w:color="auto"/>
        <w:bottom w:val="none" w:sz="0" w:space="0" w:color="auto"/>
        <w:right w:val="none" w:sz="0" w:space="0" w:color="auto"/>
      </w:divBdr>
    </w:div>
    <w:div w:id="1784960142">
      <w:bodyDiv w:val="1"/>
      <w:marLeft w:val="0"/>
      <w:marRight w:val="0"/>
      <w:marTop w:val="0"/>
      <w:marBottom w:val="0"/>
      <w:divBdr>
        <w:top w:val="none" w:sz="0" w:space="0" w:color="auto"/>
        <w:left w:val="none" w:sz="0" w:space="0" w:color="auto"/>
        <w:bottom w:val="none" w:sz="0" w:space="0" w:color="auto"/>
        <w:right w:val="none" w:sz="0" w:space="0" w:color="auto"/>
      </w:divBdr>
    </w:div>
    <w:div w:id="1787237615">
      <w:bodyDiv w:val="1"/>
      <w:marLeft w:val="0"/>
      <w:marRight w:val="0"/>
      <w:marTop w:val="0"/>
      <w:marBottom w:val="0"/>
      <w:divBdr>
        <w:top w:val="none" w:sz="0" w:space="0" w:color="auto"/>
        <w:left w:val="none" w:sz="0" w:space="0" w:color="auto"/>
        <w:bottom w:val="none" w:sz="0" w:space="0" w:color="auto"/>
        <w:right w:val="none" w:sz="0" w:space="0" w:color="auto"/>
      </w:divBdr>
    </w:div>
    <w:div w:id="1815366446">
      <w:bodyDiv w:val="1"/>
      <w:marLeft w:val="0"/>
      <w:marRight w:val="0"/>
      <w:marTop w:val="0"/>
      <w:marBottom w:val="0"/>
      <w:divBdr>
        <w:top w:val="none" w:sz="0" w:space="0" w:color="auto"/>
        <w:left w:val="none" w:sz="0" w:space="0" w:color="auto"/>
        <w:bottom w:val="none" w:sz="0" w:space="0" w:color="auto"/>
        <w:right w:val="none" w:sz="0" w:space="0" w:color="auto"/>
      </w:divBdr>
    </w:div>
    <w:div w:id="1819111883">
      <w:bodyDiv w:val="1"/>
      <w:marLeft w:val="0"/>
      <w:marRight w:val="0"/>
      <w:marTop w:val="0"/>
      <w:marBottom w:val="0"/>
      <w:divBdr>
        <w:top w:val="none" w:sz="0" w:space="0" w:color="auto"/>
        <w:left w:val="none" w:sz="0" w:space="0" w:color="auto"/>
        <w:bottom w:val="none" w:sz="0" w:space="0" w:color="auto"/>
        <w:right w:val="none" w:sz="0" w:space="0" w:color="auto"/>
      </w:divBdr>
    </w:div>
    <w:div w:id="1861820446">
      <w:bodyDiv w:val="1"/>
      <w:marLeft w:val="0"/>
      <w:marRight w:val="0"/>
      <w:marTop w:val="0"/>
      <w:marBottom w:val="0"/>
      <w:divBdr>
        <w:top w:val="none" w:sz="0" w:space="0" w:color="auto"/>
        <w:left w:val="none" w:sz="0" w:space="0" w:color="auto"/>
        <w:bottom w:val="none" w:sz="0" w:space="0" w:color="auto"/>
        <w:right w:val="none" w:sz="0" w:space="0" w:color="auto"/>
      </w:divBdr>
    </w:div>
    <w:div w:id="1916936099">
      <w:bodyDiv w:val="1"/>
      <w:marLeft w:val="0"/>
      <w:marRight w:val="0"/>
      <w:marTop w:val="0"/>
      <w:marBottom w:val="0"/>
      <w:divBdr>
        <w:top w:val="none" w:sz="0" w:space="0" w:color="auto"/>
        <w:left w:val="none" w:sz="0" w:space="0" w:color="auto"/>
        <w:bottom w:val="none" w:sz="0" w:space="0" w:color="auto"/>
        <w:right w:val="none" w:sz="0" w:space="0" w:color="auto"/>
      </w:divBdr>
    </w:div>
    <w:div w:id="1941253458">
      <w:bodyDiv w:val="1"/>
      <w:marLeft w:val="0"/>
      <w:marRight w:val="0"/>
      <w:marTop w:val="0"/>
      <w:marBottom w:val="0"/>
      <w:divBdr>
        <w:top w:val="none" w:sz="0" w:space="0" w:color="auto"/>
        <w:left w:val="none" w:sz="0" w:space="0" w:color="auto"/>
        <w:bottom w:val="none" w:sz="0" w:space="0" w:color="auto"/>
        <w:right w:val="none" w:sz="0" w:space="0" w:color="auto"/>
      </w:divBdr>
    </w:div>
    <w:div w:id="2028016952">
      <w:bodyDiv w:val="1"/>
      <w:marLeft w:val="0"/>
      <w:marRight w:val="0"/>
      <w:marTop w:val="0"/>
      <w:marBottom w:val="0"/>
      <w:divBdr>
        <w:top w:val="none" w:sz="0" w:space="0" w:color="auto"/>
        <w:left w:val="none" w:sz="0" w:space="0" w:color="auto"/>
        <w:bottom w:val="none" w:sz="0" w:space="0" w:color="auto"/>
        <w:right w:val="none" w:sz="0" w:space="0" w:color="auto"/>
      </w:divBdr>
    </w:div>
    <w:div w:id="2071489222">
      <w:bodyDiv w:val="1"/>
      <w:marLeft w:val="0"/>
      <w:marRight w:val="0"/>
      <w:marTop w:val="0"/>
      <w:marBottom w:val="0"/>
      <w:divBdr>
        <w:top w:val="none" w:sz="0" w:space="0" w:color="auto"/>
        <w:left w:val="none" w:sz="0" w:space="0" w:color="auto"/>
        <w:bottom w:val="none" w:sz="0" w:space="0" w:color="auto"/>
        <w:right w:val="none" w:sz="0" w:space="0" w:color="auto"/>
      </w:divBdr>
      <w:divsChild>
        <w:div w:id="503319447">
          <w:marLeft w:val="0"/>
          <w:marRight w:val="0"/>
          <w:marTop w:val="0"/>
          <w:marBottom w:val="0"/>
          <w:divBdr>
            <w:top w:val="none" w:sz="0" w:space="0" w:color="auto"/>
            <w:left w:val="none" w:sz="0" w:space="0" w:color="auto"/>
            <w:bottom w:val="none" w:sz="0" w:space="0" w:color="auto"/>
            <w:right w:val="none" w:sz="0" w:space="0" w:color="auto"/>
          </w:divBdr>
          <w:divsChild>
            <w:div w:id="706874163">
              <w:marLeft w:val="-188"/>
              <w:marRight w:val="-188"/>
              <w:marTop w:val="0"/>
              <w:marBottom w:val="0"/>
              <w:divBdr>
                <w:top w:val="none" w:sz="0" w:space="0" w:color="auto"/>
                <w:left w:val="none" w:sz="0" w:space="0" w:color="auto"/>
                <w:bottom w:val="none" w:sz="0" w:space="0" w:color="auto"/>
                <w:right w:val="none" w:sz="0" w:space="0" w:color="auto"/>
              </w:divBdr>
              <w:divsChild>
                <w:div w:id="1396932094">
                  <w:marLeft w:val="0"/>
                  <w:marRight w:val="0"/>
                  <w:marTop w:val="0"/>
                  <w:marBottom w:val="0"/>
                  <w:divBdr>
                    <w:top w:val="none" w:sz="0" w:space="0" w:color="auto"/>
                    <w:left w:val="none" w:sz="0" w:space="0" w:color="auto"/>
                    <w:bottom w:val="none" w:sz="0" w:space="0" w:color="auto"/>
                    <w:right w:val="none" w:sz="0" w:space="0" w:color="auto"/>
                  </w:divBdr>
                  <w:divsChild>
                    <w:div w:id="9913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97900">
          <w:marLeft w:val="-188"/>
          <w:marRight w:val="-188"/>
          <w:marTop w:val="0"/>
          <w:marBottom w:val="0"/>
          <w:divBdr>
            <w:top w:val="none" w:sz="0" w:space="0" w:color="auto"/>
            <w:left w:val="none" w:sz="0" w:space="0" w:color="auto"/>
            <w:bottom w:val="none" w:sz="0" w:space="0" w:color="auto"/>
            <w:right w:val="none" w:sz="0" w:space="0" w:color="auto"/>
          </w:divBdr>
          <w:divsChild>
            <w:div w:id="611478073">
              <w:marLeft w:val="0"/>
              <w:marRight w:val="0"/>
              <w:marTop w:val="0"/>
              <w:marBottom w:val="0"/>
              <w:divBdr>
                <w:top w:val="none" w:sz="0" w:space="0" w:color="auto"/>
                <w:left w:val="none" w:sz="0" w:space="0" w:color="auto"/>
                <w:bottom w:val="none" w:sz="0" w:space="0" w:color="auto"/>
                <w:right w:val="none" w:sz="0" w:space="0" w:color="auto"/>
              </w:divBdr>
              <w:divsChild>
                <w:div w:id="868957115">
                  <w:marLeft w:val="0"/>
                  <w:marRight w:val="0"/>
                  <w:marTop w:val="0"/>
                  <w:marBottom w:val="0"/>
                  <w:divBdr>
                    <w:top w:val="none" w:sz="0" w:space="0" w:color="auto"/>
                    <w:left w:val="none" w:sz="0" w:space="0" w:color="auto"/>
                    <w:bottom w:val="none" w:sz="0" w:space="0" w:color="auto"/>
                    <w:right w:val="none" w:sz="0" w:space="0" w:color="auto"/>
                  </w:divBdr>
                </w:div>
                <w:div w:id="380400789">
                  <w:marLeft w:val="0"/>
                  <w:marRight w:val="0"/>
                  <w:marTop w:val="0"/>
                  <w:marBottom w:val="0"/>
                  <w:divBdr>
                    <w:top w:val="none" w:sz="0" w:space="0" w:color="auto"/>
                    <w:left w:val="none" w:sz="0" w:space="0" w:color="auto"/>
                    <w:bottom w:val="none" w:sz="0" w:space="0" w:color="auto"/>
                    <w:right w:val="none" w:sz="0" w:space="0" w:color="auto"/>
                  </w:divBdr>
                  <w:divsChild>
                    <w:div w:id="402458428">
                      <w:marLeft w:val="0"/>
                      <w:marRight w:val="0"/>
                      <w:marTop w:val="0"/>
                      <w:marBottom w:val="0"/>
                      <w:divBdr>
                        <w:top w:val="none" w:sz="0" w:space="0" w:color="auto"/>
                        <w:left w:val="none" w:sz="0" w:space="0" w:color="auto"/>
                        <w:bottom w:val="none" w:sz="0" w:space="0" w:color="auto"/>
                        <w:right w:val="none" w:sz="0" w:space="0" w:color="auto"/>
                      </w:divBdr>
                    </w:div>
                  </w:divsChild>
                </w:div>
                <w:div w:id="690574183">
                  <w:marLeft w:val="0"/>
                  <w:marRight w:val="0"/>
                  <w:marTop w:val="0"/>
                  <w:marBottom w:val="0"/>
                  <w:divBdr>
                    <w:top w:val="none" w:sz="0" w:space="0" w:color="auto"/>
                    <w:left w:val="none" w:sz="0" w:space="0" w:color="auto"/>
                    <w:bottom w:val="none" w:sz="0" w:space="0" w:color="auto"/>
                    <w:right w:val="none" w:sz="0" w:space="0" w:color="auto"/>
                  </w:divBdr>
                </w:div>
                <w:div w:id="250163723">
                  <w:marLeft w:val="0"/>
                  <w:marRight w:val="0"/>
                  <w:marTop w:val="0"/>
                  <w:marBottom w:val="0"/>
                  <w:divBdr>
                    <w:top w:val="none" w:sz="0" w:space="0" w:color="auto"/>
                    <w:left w:val="none" w:sz="0" w:space="0" w:color="auto"/>
                    <w:bottom w:val="none" w:sz="0" w:space="0" w:color="auto"/>
                    <w:right w:val="none" w:sz="0" w:space="0" w:color="auto"/>
                  </w:divBdr>
                  <w:divsChild>
                    <w:div w:id="972830901">
                      <w:marLeft w:val="0"/>
                      <w:marRight w:val="0"/>
                      <w:marTop w:val="0"/>
                      <w:marBottom w:val="0"/>
                      <w:divBdr>
                        <w:top w:val="none" w:sz="0" w:space="0" w:color="auto"/>
                        <w:left w:val="none" w:sz="0" w:space="0" w:color="auto"/>
                        <w:bottom w:val="none" w:sz="0" w:space="0" w:color="auto"/>
                        <w:right w:val="none" w:sz="0" w:space="0" w:color="auto"/>
                      </w:divBdr>
                    </w:div>
                  </w:divsChild>
                </w:div>
                <w:div w:id="1160001601">
                  <w:marLeft w:val="0"/>
                  <w:marRight w:val="0"/>
                  <w:marTop w:val="0"/>
                  <w:marBottom w:val="0"/>
                  <w:divBdr>
                    <w:top w:val="none" w:sz="0" w:space="0" w:color="auto"/>
                    <w:left w:val="none" w:sz="0" w:space="0" w:color="auto"/>
                    <w:bottom w:val="none" w:sz="0" w:space="0" w:color="auto"/>
                    <w:right w:val="none" w:sz="0" w:space="0" w:color="auto"/>
                  </w:divBdr>
                  <w:divsChild>
                    <w:div w:id="1667049908">
                      <w:marLeft w:val="0"/>
                      <w:marRight w:val="0"/>
                      <w:marTop w:val="0"/>
                      <w:marBottom w:val="0"/>
                      <w:divBdr>
                        <w:top w:val="none" w:sz="0" w:space="0" w:color="auto"/>
                        <w:left w:val="none" w:sz="0" w:space="0" w:color="auto"/>
                        <w:bottom w:val="none" w:sz="0" w:space="0" w:color="auto"/>
                        <w:right w:val="none" w:sz="0" w:space="0" w:color="auto"/>
                      </w:divBdr>
                    </w:div>
                    <w:div w:id="2022584353">
                      <w:marLeft w:val="0"/>
                      <w:marRight w:val="0"/>
                      <w:marTop w:val="0"/>
                      <w:marBottom w:val="0"/>
                      <w:divBdr>
                        <w:top w:val="none" w:sz="0" w:space="0" w:color="auto"/>
                        <w:left w:val="none" w:sz="0" w:space="0" w:color="auto"/>
                        <w:bottom w:val="none" w:sz="0" w:space="0" w:color="auto"/>
                        <w:right w:val="none" w:sz="0" w:space="0" w:color="auto"/>
                      </w:divBdr>
                    </w:div>
                    <w:div w:id="165753074">
                      <w:marLeft w:val="0"/>
                      <w:marRight w:val="0"/>
                      <w:marTop w:val="0"/>
                      <w:marBottom w:val="0"/>
                      <w:divBdr>
                        <w:top w:val="none" w:sz="0" w:space="0" w:color="auto"/>
                        <w:left w:val="none" w:sz="0" w:space="0" w:color="auto"/>
                        <w:bottom w:val="none" w:sz="0" w:space="0" w:color="auto"/>
                        <w:right w:val="none" w:sz="0" w:space="0" w:color="auto"/>
                      </w:divBdr>
                    </w:div>
                  </w:divsChild>
                </w:div>
                <w:div w:id="1516766252">
                  <w:marLeft w:val="0"/>
                  <w:marRight w:val="0"/>
                  <w:marTop w:val="0"/>
                  <w:marBottom w:val="0"/>
                  <w:divBdr>
                    <w:top w:val="none" w:sz="0" w:space="0" w:color="auto"/>
                    <w:left w:val="none" w:sz="0" w:space="0" w:color="auto"/>
                    <w:bottom w:val="none" w:sz="0" w:space="0" w:color="auto"/>
                    <w:right w:val="none" w:sz="0" w:space="0" w:color="auto"/>
                  </w:divBdr>
                  <w:divsChild>
                    <w:div w:id="9649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49440">
      <w:bodyDiv w:val="1"/>
      <w:marLeft w:val="0"/>
      <w:marRight w:val="0"/>
      <w:marTop w:val="0"/>
      <w:marBottom w:val="0"/>
      <w:divBdr>
        <w:top w:val="none" w:sz="0" w:space="0" w:color="auto"/>
        <w:left w:val="none" w:sz="0" w:space="0" w:color="auto"/>
        <w:bottom w:val="none" w:sz="0" w:space="0" w:color="auto"/>
        <w:right w:val="none" w:sz="0" w:space="0" w:color="auto"/>
      </w:divBdr>
    </w:div>
    <w:div w:id="21229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w2xVwv" TargetMode="External"/><Relationship Id="rId3" Type="http://schemas.openxmlformats.org/officeDocument/2006/relationships/styles" Target="styles.xml"/><Relationship Id="rId7" Type="http://schemas.openxmlformats.org/officeDocument/2006/relationships/hyperlink" Target="http://bit.ly/2w2xVw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t.ly/2w2xVw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t.ly/2w2xVwv" TargetMode="External"/><Relationship Id="rId4" Type="http://schemas.openxmlformats.org/officeDocument/2006/relationships/settings" Target="settings.xml"/><Relationship Id="rId9" Type="http://schemas.openxmlformats.org/officeDocument/2006/relationships/hyperlink" Target="http://bit.ly/2w2xVw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78FC-B54A-4276-AB2C-ECF8F44B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dc:creator>
  <cp:lastModifiedBy>Neha</cp:lastModifiedBy>
  <cp:revision>2</cp:revision>
  <dcterms:created xsi:type="dcterms:W3CDTF">2017-07-28T07:13:00Z</dcterms:created>
  <dcterms:modified xsi:type="dcterms:W3CDTF">2017-07-28T07:13:00Z</dcterms:modified>
</cp:coreProperties>
</file>