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41" w:rsidRDefault="00916841" w:rsidP="00916841">
      <w:pPr>
        <w:pStyle w:val="Heading2"/>
        <w:rPr>
          <w:rStyle w:val="text-primary"/>
        </w:rPr>
      </w:pPr>
      <w:r>
        <w:rPr>
          <w:noProof/>
        </w:rPr>
        <w:drawing>
          <wp:inline distT="0" distB="0" distL="0" distR="0" wp14:anchorId="038A7340" wp14:editId="7174140C">
            <wp:extent cx="3476625" cy="1061085"/>
            <wp:effectExtent l="0" t="0" r="0" b="0"/>
            <wp:docPr id="6" name="Picture 6" descr="C:\Users\prabhat\Desktop\omyogarishikesh\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abhat\Desktop\omyogarishikesh\logo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061085"/>
                    </a:xfrm>
                    <a:prstGeom prst="rect">
                      <a:avLst/>
                    </a:prstGeom>
                    <a:noFill/>
                    <a:ln>
                      <a:noFill/>
                    </a:ln>
                  </pic:spPr>
                </pic:pic>
              </a:graphicData>
            </a:graphic>
          </wp:inline>
        </w:drawing>
      </w:r>
    </w:p>
    <w:p w:rsidR="00916841" w:rsidRDefault="00916841" w:rsidP="00916841">
      <w:pPr>
        <w:pStyle w:val="Heading2"/>
        <w:rPr>
          <w:rStyle w:val="text-primary"/>
        </w:rPr>
      </w:pPr>
      <w:bookmarkStart w:id="0" w:name="_GoBack"/>
      <w:bookmarkEnd w:id="0"/>
    </w:p>
    <w:p w:rsidR="00916841" w:rsidRDefault="00916841" w:rsidP="00916841">
      <w:pPr>
        <w:pStyle w:val="Heading2"/>
      </w:pPr>
      <w:hyperlink r:id="rId8" w:history="1">
        <w:r w:rsidRPr="00916841">
          <w:rPr>
            <w:rStyle w:val="Hyperlink"/>
          </w:rPr>
          <w:t xml:space="preserve">200 Hour Yoga Teacher Training India Om Yoga </w:t>
        </w:r>
        <w:proofErr w:type="spellStart"/>
        <w:r w:rsidRPr="00916841">
          <w:rPr>
            <w:rStyle w:val="Hyperlink"/>
          </w:rPr>
          <w:t>Rishikesh</w:t>
        </w:r>
        <w:proofErr w:type="spellEnd"/>
      </w:hyperlink>
    </w:p>
    <w:p w:rsidR="00916841" w:rsidRDefault="00916841" w:rsidP="00916841">
      <w:pPr>
        <w:pStyle w:val="NormalWeb"/>
      </w:pPr>
      <w:hyperlink r:id="rId9" w:history="1">
        <w:r>
          <w:rPr>
            <w:rStyle w:val="Hyperlink"/>
            <w:b/>
            <w:bCs/>
          </w:rPr>
          <w:t>200 Hours Residential Yoga Teacher Training Program</w:t>
        </w:r>
      </w:hyperlink>
      <w:r>
        <w:t xml:space="preserve"> offered by Om Yoga </w:t>
      </w:r>
      <w:proofErr w:type="spellStart"/>
      <w:r>
        <w:t>Rishikesh</w:t>
      </w:r>
      <w:proofErr w:type="spellEnd"/>
      <w:r>
        <w:t xml:space="preserve"> is an intensive Yoga TTC course designed to match the requirements of all inspired Yoga aspirants who are willing to plunge deeper and gain in-depth understanding of an ancient technology for well-being known as </w:t>
      </w:r>
      <w:proofErr w:type="spellStart"/>
      <w:r>
        <w:t>Yoga.The</w:t>
      </w:r>
      <w:proofErr w:type="spellEnd"/>
      <w:r>
        <w:t xml:space="preserve"> precisely structured course curriculum of 200 Hours Yoga Teacher Training will allow to immerse yourself deeply in the practice of multiple Yoga styles such as Hatha Yoga, </w:t>
      </w:r>
      <w:proofErr w:type="spellStart"/>
      <w:r>
        <w:t>Ashtanga</w:t>
      </w:r>
      <w:proofErr w:type="spellEnd"/>
      <w:r>
        <w:t xml:space="preserve"> Yoga and </w:t>
      </w:r>
      <w:proofErr w:type="spellStart"/>
      <w:r>
        <w:t>Iyengar</w:t>
      </w:r>
      <w:proofErr w:type="spellEnd"/>
      <w:r>
        <w:t xml:space="preserve"> Yoga as well as all other essential components of the syllabus like Meditation and Pranayama.</w:t>
      </w:r>
      <w:r>
        <w:t xml:space="preserve">  </w:t>
      </w:r>
    </w:p>
    <w:p w:rsidR="00916841" w:rsidRDefault="00916841" w:rsidP="00916841">
      <w:pPr>
        <w:pStyle w:val="NormalWeb"/>
      </w:pPr>
      <w:r>
        <w:t xml:space="preserve">                    </w:t>
      </w:r>
      <w:r>
        <w:rPr>
          <w:noProof/>
        </w:rPr>
        <w:drawing>
          <wp:inline distT="0" distB="0" distL="0" distR="0" wp14:anchorId="0C459A67" wp14:editId="65410CF3">
            <wp:extent cx="4511675" cy="3407410"/>
            <wp:effectExtent l="0" t="0" r="3175" b="2540"/>
            <wp:docPr id="5" name="Picture 5" descr="C:\Users\prabhat\Desktop\omyogarishikesh\200-YT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abhat\Desktop\omyogarishikesh\200-YTT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1675" cy="3407410"/>
                    </a:xfrm>
                    <a:prstGeom prst="rect">
                      <a:avLst/>
                    </a:prstGeom>
                    <a:noFill/>
                    <a:ln>
                      <a:noFill/>
                    </a:ln>
                  </pic:spPr>
                </pic:pic>
              </a:graphicData>
            </a:graphic>
          </wp:inline>
        </w:drawing>
      </w:r>
      <w:r>
        <w:t> </w:t>
      </w:r>
    </w:p>
    <w:p w:rsidR="00916841" w:rsidRDefault="00916841" w:rsidP="00916841">
      <w:pPr>
        <w:pStyle w:val="NormalWeb"/>
      </w:pPr>
      <w:r>
        <w:t>You don't necessarily need to have the desire to become a teacher in order to follow the 200 Hours Yoga TTC program. Our experience has taught us that many people also sign up to deepen their own practice and knowledge about yoga. This program provides an opportunity to all inspired Yoga aspirants to gain in-depth understanding of Yoga and enhance their personal Yoga practices while cultivating and nourishing effective teaching skills which allow them to efficiently share their wisdom with others.</w:t>
      </w:r>
    </w:p>
    <w:p w:rsidR="00916841" w:rsidRDefault="00916841" w:rsidP="00916841">
      <w:pPr>
        <w:pStyle w:val="NormalWeb"/>
      </w:pPr>
      <w:r>
        <w:lastRenderedPageBreak/>
        <w:t xml:space="preserve">The course curriculum of </w:t>
      </w:r>
      <w:hyperlink r:id="rId11" w:history="1">
        <w:r>
          <w:rPr>
            <w:rStyle w:val="Hyperlink"/>
            <w:b/>
            <w:bCs/>
          </w:rPr>
          <w:t>200 Hours Yoga Teacher Training</w:t>
        </w:r>
      </w:hyperlink>
      <w:r>
        <w:t xml:space="preserve"> is focused on alignment, adjustment and balancing in Yoga postures to encourage participants to do Yoga in proper way. Students will be taught the proper use of props like blocks, blankets, chairs, bolsters etc. Their use will stimulate the effectiveness of the </w:t>
      </w:r>
      <w:proofErr w:type="spellStart"/>
      <w:r>
        <w:t>asanas</w:t>
      </w:r>
      <w:proofErr w:type="spellEnd"/>
      <w:r>
        <w:t>, and increase proper alignment and anatomical awareness</w:t>
      </w:r>
      <w:proofErr w:type="gramStart"/>
      <w:r>
        <w:t>,.</w:t>
      </w:r>
      <w:proofErr w:type="gramEnd"/>
      <w:r>
        <w:t xml:space="preserve"> The use of props also helps to promote healing &amp; recovery from injuries and prevents </w:t>
      </w:r>
      <w:proofErr w:type="spellStart"/>
      <w:r>
        <w:t>mis</w:t>
      </w:r>
      <w:proofErr w:type="spellEnd"/>
      <w:r>
        <w:t>-alignment of the body.</w:t>
      </w:r>
    </w:p>
    <w:p w:rsidR="00916841" w:rsidRPr="00916841" w:rsidRDefault="00916841" w:rsidP="00916841">
      <w:pPr>
        <w:pStyle w:val="Heading4"/>
        <w:rPr>
          <w:sz w:val="40"/>
          <w:szCs w:val="40"/>
        </w:rPr>
      </w:pPr>
      <w:r w:rsidRPr="00916841">
        <w:rPr>
          <w:rStyle w:val="Strong"/>
          <w:b/>
          <w:bCs/>
          <w:sz w:val="40"/>
          <w:szCs w:val="40"/>
        </w:rPr>
        <w:t>Course Dates for 200 Yoga TTC Program</w:t>
      </w:r>
    </w:p>
    <w:p w:rsidR="00916841" w:rsidRDefault="00916841" w:rsidP="00916841">
      <w:pPr>
        <w:pStyle w:val="NormalWeb"/>
      </w:pPr>
      <w:r>
        <w:t xml:space="preserve">02 September 2018 to 28 </w:t>
      </w:r>
      <w:proofErr w:type="gramStart"/>
      <w:r>
        <w:t>September :</w:t>
      </w:r>
      <w:proofErr w:type="gramEnd"/>
      <w:r>
        <w:t xml:space="preserve">: (RYT 200 Hour Certification Courses in </w:t>
      </w:r>
      <w:proofErr w:type="spellStart"/>
      <w:r>
        <w:t>Rishikesh</w:t>
      </w:r>
      <w:proofErr w:type="spellEnd"/>
      <w:r>
        <w:t xml:space="preserve">, India)     </w:t>
      </w:r>
      <w:hyperlink r:id="rId12" w:history="1">
        <w:r>
          <w:rPr>
            <w:rStyle w:val="Strong"/>
            <w:color w:val="0000FF"/>
            <w:u w:val="single"/>
          </w:rPr>
          <w:t>Apply Now</w:t>
        </w:r>
      </w:hyperlink>
    </w:p>
    <w:p w:rsidR="00916841" w:rsidRDefault="00916841" w:rsidP="00916841">
      <w:pPr>
        <w:pStyle w:val="NormalWeb"/>
      </w:pPr>
      <w:r>
        <w:t xml:space="preserve">02 October 2018 to 28 October </w:t>
      </w:r>
      <w:proofErr w:type="gramStart"/>
      <w:r>
        <w:t>2018 :</w:t>
      </w:r>
      <w:proofErr w:type="gramEnd"/>
      <w:r>
        <w:t xml:space="preserve">: (RYT 200 Hour Certification Courses in </w:t>
      </w:r>
      <w:proofErr w:type="spellStart"/>
      <w:r>
        <w:t>Rishikesh</w:t>
      </w:r>
      <w:proofErr w:type="spellEnd"/>
      <w:r>
        <w:t xml:space="preserve">, India)     </w:t>
      </w:r>
      <w:hyperlink r:id="rId13" w:history="1">
        <w:r>
          <w:rPr>
            <w:rStyle w:val="Strong"/>
            <w:color w:val="0000FF"/>
            <w:u w:val="single"/>
          </w:rPr>
          <w:t>Apply Now</w:t>
        </w:r>
      </w:hyperlink>
    </w:p>
    <w:p w:rsidR="00916841" w:rsidRDefault="00916841" w:rsidP="00916841">
      <w:pPr>
        <w:pStyle w:val="NormalWeb"/>
      </w:pPr>
      <w:r>
        <w:t xml:space="preserve">02 November 2018 to 28 November </w:t>
      </w:r>
      <w:proofErr w:type="gramStart"/>
      <w:r>
        <w:t>2019 :</w:t>
      </w:r>
      <w:proofErr w:type="gramEnd"/>
      <w:r>
        <w:t xml:space="preserve">: (RYT 200 Hour Certification Courses in </w:t>
      </w:r>
      <w:proofErr w:type="spellStart"/>
      <w:r>
        <w:t>Rishikesh</w:t>
      </w:r>
      <w:proofErr w:type="spellEnd"/>
      <w:r>
        <w:t xml:space="preserve">, India)     </w:t>
      </w:r>
      <w:hyperlink r:id="rId14" w:history="1">
        <w:r>
          <w:rPr>
            <w:rStyle w:val="Strong"/>
            <w:color w:val="0000FF"/>
            <w:u w:val="single"/>
          </w:rPr>
          <w:t>Apply Now</w:t>
        </w:r>
      </w:hyperlink>
    </w:p>
    <w:p w:rsidR="00916841" w:rsidRDefault="00916841" w:rsidP="00916841">
      <w:pPr>
        <w:spacing w:after="240"/>
      </w:pPr>
    </w:p>
    <w:p w:rsidR="00916841" w:rsidRDefault="00916841" w:rsidP="00916841">
      <w:pPr>
        <w:spacing w:after="0"/>
      </w:pPr>
      <w:r>
        <w:pict>
          <v:rect id="_x0000_i1025" style="width:0;height:1.5pt" o:hralign="center" o:hrstd="t" o:hr="t" fillcolor="#a0a0a0" stroked="f"/>
        </w:pict>
      </w:r>
    </w:p>
    <w:p w:rsidR="00916841" w:rsidRDefault="00916841" w:rsidP="00916841">
      <w:r>
        <w:rPr>
          <w:noProof/>
        </w:rPr>
        <w:drawing>
          <wp:inline distT="0" distB="0" distL="0" distR="0">
            <wp:extent cx="5745480" cy="3813175"/>
            <wp:effectExtent l="0" t="0" r="7620" b="0"/>
            <wp:docPr id="3" name="Picture 3" descr="https://omyogarishikesh.com/images/galle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myogarishikesh.com/images/gallery/pic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3813175"/>
                    </a:xfrm>
                    <a:prstGeom prst="rect">
                      <a:avLst/>
                    </a:prstGeom>
                    <a:noFill/>
                    <a:ln>
                      <a:noFill/>
                    </a:ln>
                  </pic:spPr>
                </pic:pic>
              </a:graphicData>
            </a:graphic>
          </wp:inline>
        </w:drawing>
      </w:r>
    </w:p>
    <w:p w:rsidR="00916841" w:rsidRDefault="00916841" w:rsidP="00916841">
      <w:pPr>
        <w:pStyle w:val="NormalWeb"/>
      </w:pPr>
      <w:proofErr w:type="gramStart"/>
      <w:r>
        <w:rPr>
          <w:rStyle w:val="Strong"/>
        </w:rPr>
        <w:t>Facebook :</w:t>
      </w:r>
      <w:proofErr w:type="gramEnd"/>
      <w:r>
        <w:rPr>
          <w:rStyle w:val="Strong"/>
        </w:rPr>
        <w:fldChar w:fldCharType="begin"/>
      </w:r>
      <w:r>
        <w:rPr>
          <w:rStyle w:val="Strong"/>
        </w:rPr>
        <w:instrText xml:space="preserve"> HYPERLINK "https://www.facebook.com/omyogarishikesh/" </w:instrText>
      </w:r>
      <w:r>
        <w:rPr>
          <w:rStyle w:val="Strong"/>
        </w:rPr>
        <w:fldChar w:fldCharType="separate"/>
      </w:r>
      <w:r>
        <w:rPr>
          <w:rStyle w:val="Hyperlink"/>
          <w:b/>
          <w:bCs/>
        </w:rPr>
        <w:t xml:space="preserve"> https://www.facebook.com/omyogarishikesh//</w:t>
      </w:r>
      <w:r>
        <w:rPr>
          <w:rStyle w:val="Strong"/>
        </w:rPr>
        <w:fldChar w:fldCharType="end"/>
      </w:r>
    </w:p>
    <w:p w:rsidR="00916841" w:rsidRDefault="00916841" w:rsidP="00916841">
      <w:pPr>
        <w:pStyle w:val="NormalWeb"/>
      </w:pPr>
      <w:proofErr w:type="gramStart"/>
      <w:r>
        <w:rPr>
          <w:rStyle w:val="Strong"/>
        </w:rPr>
        <w:lastRenderedPageBreak/>
        <w:t>Twitter :</w:t>
      </w:r>
      <w:proofErr w:type="gramEnd"/>
      <w:r>
        <w:rPr>
          <w:rStyle w:val="Strong"/>
        </w:rPr>
        <w:t> </w:t>
      </w:r>
      <w:hyperlink r:id="rId16" w:history="1">
        <w:r>
          <w:rPr>
            <w:rStyle w:val="Hyperlink"/>
            <w:b/>
            <w:bCs/>
          </w:rPr>
          <w:t>https://twitter.com/omyogarishikesh</w:t>
        </w:r>
      </w:hyperlink>
    </w:p>
    <w:p w:rsidR="00916841" w:rsidRDefault="00916841" w:rsidP="00916841">
      <w:pPr>
        <w:pStyle w:val="NormalWeb"/>
      </w:pPr>
      <w:proofErr w:type="spellStart"/>
      <w:r>
        <w:rPr>
          <w:rStyle w:val="Strong"/>
        </w:rPr>
        <w:t>google</w:t>
      </w:r>
      <w:proofErr w:type="spellEnd"/>
      <w:proofErr w:type="gramStart"/>
      <w:r>
        <w:rPr>
          <w:rStyle w:val="Strong"/>
        </w:rPr>
        <w:t>+ :</w:t>
      </w:r>
      <w:proofErr w:type="gramEnd"/>
      <w:r>
        <w:rPr>
          <w:rStyle w:val="Strong"/>
        </w:rPr>
        <w:t xml:space="preserve"> </w:t>
      </w:r>
      <w:hyperlink r:id="rId17" w:history="1">
        <w:r>
          <w:rPr>
            <w:rStyle w:val="Hyperlink"/>
            <w:b/>
            <w:bCs/>
          </w:rPr>
          <w:t>https://plus.google.com/115936716056345831070 </w:t>
        </w:r>
      </w:hyperlink>
    </w:p>
    <w:p w:rsidR="00916841" w:rsidRDefault="00916841" w:rsidP="00916841">
      <w:pPr>
        <w:pStyle w:val="NormalWeb"/>
      </w:pPr>
      <w:r>
        <w:t>Gita Ashram, Near Taxi Stand,</w:t>
      </w:r>
      <w:r>
        <w:br/>
      </w:r>
      <w:proofErr w:type="spellStart"/>
      <w:r>
        <w:t>Ramjhula</w:t>
      </w:r>
      <w:proofErr w:type="spellEnd"/>
      <w:r>
        <w:t xml:space="preserve">, </w:t>
      </w:r>
      <w:proofErr w:type="spellStart"/>
      <w:r>
        <w:t>Swarg</w:t>
      </w:r>
      <w:proofErr w:type="spellEnd"/>
      <w:r>
        <w:t xml:space="preserve"> Ashram, </w:t>
      </w:r>
      <w:proofErr w:type="spellStart"/>
      <w:r>
        <w:t>Rishikesh</w:t>
      </w:r>
      <w:proofErr w:type="spellEnd"/>
      <w:r>
        <w:br/>
      </w:r>
      <w:proofErr w:type="spellStart"/>
      <w:r>
        <w:t>Uttarakhand</w:t>
      </w:r>
      <w:proofErr w:type="spellEnd"/>
      <w:r>
        <w:t xml:space="preserve"> 249304, India</w:t>
      </w:r>
      <w:r>
        <w:br/>
        <w:t>(+91) 9639 721 070</w:t>
      </w:r>
      <w:r>
        <w:br/>
        <w:t>omyogarishikesh@gmail.com</w:t>
      </w:r>
    </w:p>
    <w:p w:rsidR="00916841" w:rsidRDefault="00916841" w:rsidP="00916841">
      <w:hyperlink r:id="rId18" w:tooltip="Yoga Teacher Training Application" w:history="1">
        <w:r>
          <w:rPr>
            <w:rStyle w:val="Strong"/>
            <w:color w:val="0000FF"/>
            <w:u w:val="single"/>
          </w:rPr>
          <w:t>Reserve Now</w:t>
        </w:r>
      </w:hyperlink>
    </w:p>
    <w:p w:rsidR="00916841" w:rsidRDefault="00916841" w:rsidP="00916841">
      <w:pPr>
        <w:pStyle w:val="NormalWeb"/>
      </w:pPr>
      <w:r>
        <w:t> </w:t>
      </w:r>
    </w:p>
    <w:p w:rsidR="00916841" w:rsidRPr="00916841" w:rsidRDefault="00916841" w:rsidP="00916841"/>
    <w:sectPr w:rsidR="00916841" w:rsidRPr="00916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36" w:rsidRDefault="00611736" w:rsidP="00916841">
      <w:pPr>
        <w:spacing w:after="0" w:line="240" w:lineRule="auto"/>
      </w:pPr>
      <w:r>
        <w:separator/>
      </w:r>
    </w:p>
  </w:endnote>
  <w:endnote w:type="continuationSeparator" w:id="0">
    <w:p w:rsidR="00611736" w:rsidRDefault="00611736" w:rsidP="0091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36" w:rsidRDefault="00611736" w:rsidP="00916841">
      <w:pPr>
        <w:spacing w:after="0" w:line="240" w:lineRule="auto"/>
      </w:pPr>
      <w:r>
        <w:separator/>
      </w:r>
    </w:p>
  </w:footnote>
  <w:footnote w:type="continuationSeparator" w:id="0">
    <w:p w:rsidR="00611736" w:rsidRDefault="00611736" w:rsidP="00916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41"/>
    <w:rsid w:val="00464E85"/>
    <w:rsid w:val="00611736"/>
    <w:rsid w:val="0091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6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16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41"/>
    <w:rPr>
      <w:rFonts w:ascii="Tahoma" w:hAnsi="Tahoma" w:cs="Tahoma"/>
      <w:sz w:val="16"/>
      <w:szCs w:val="16"/>
    </w:rPr>
  </w:style>
  <w:style w:type="paragraph" w:styleId="Header">
    <w:name w:val="header"/>
    <w:basedOn w:val="Normal"/>
    <w:link w:val="HeaderChar"/>
    <w:uiPriority w:val="99"/>
    <w:unhideWhenUsed/>
    <w:rsid w:val="0091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41"/>
  </w:style>
  <w:style w:type="paragraph" w:styleId="Footer">
    <w:name w:val="footer"/>
    <w:basedOn w:val="Normal"/>
    <w:link w:val="FooterChar"/>
    <w:uiPriority w:val="99"/>
    <w:unhideWhenUsed/>
    <w:rsid w:val="0091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41"/>
  </w:style>
  <w:style w:type="character" w:customStyle="1" w:styleId="Heading2Char">
    <w:name w:val="Heading 2 Char"/>
    <w:basedOn w:val="DefaultParagraphFont"/>
    <w:link w:val="Heading2"/>
    <w:uiPriority w:val="9"/>
    <w:rsid w:val="00916841"/>
    <w:rPr>
      <w:rFonts w:ascii="Times New Roman" w:eastAsia="Times New Roman" w:hAnsi="Times New Roman" w:cs="Times New Roman"/>
      <w:b/>
      <w:bCs/>
      <w:sz w:val="36"/>
      <w:szCs w:val="36"/>
    </w:rPr>
  </w:style>
  <w:style w:type="character" w:customStyle="1" w:styleId="text-primary">
    <w:name w:val="text-primary"/>
    <w:basedOn w:val="DefaultParagraphFont"/>
    <w:rsid w:val="00916841"/>
  </w:style>
  <w:style w:type="character" w:styleId="Strong">
    <w:name w:val="Strong"/>
    <w:basedOn w:val="DefaultParagraphFont"/>
    <w:uiPriority w:val="22"/>
    <w:qFormat/>
    <w:rsid w:val="00916841"/>
    <w:rPr>
      <w:b/>
      <w:bCs/>
    </w:rPr>
  </w:style>
  <w:style w:type="paragraph" w:customStyle="1" w:styleId="text-justify">
    <w:name w:val="text-justify"/>
    <w:basedOn w:val="Normal"/>
    <w:rsid w:val="00916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1684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16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68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68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6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16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41"/>
    <w:rPr>
      <w:rFonts w:ascii="Tahoma" w:hAnsi="Tahoma" w:cs="Tahoma"/>
      <w:sz w:val="16"/>
      <w:szCs w:val="16"/>
    </w:rPr>
  </w:style>
  <w:style w:type="paragraph" w:styleId="Header">
    <w:name w:val="header"/>
    <w:basedOn w:val="Normal"/>
    <w:link w:val="HeaderChar"/>
    <w:uiPriority w:val="99"/>
    <w:unhideWhenUsed/>
    <w:rsid w:val="0091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41"/>
  </w:style>
  <w:style w:type="paragraph" w:styleId="Footer">
    <w:name w:val="footer"/>
    <w:basedOn w:val="Normal"/>
    <w:link w:val="FooterChar"/>
    <w:uiPriority w:val="99"/>
    <w:unhideWhenUsed/>
    <w:rsid w:val="0091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41"/>
  </w:style>
  <w:style w:type="character" w:customStyle="1" w:styleId="Heading2Char">
    <w:name w:val="Heading 2 Char"/>
    <w:basedOn w:val="DefaultParagraphFont"/>
    <w:link w:val="Heading2"/>
    <w:uiPriority w:val="9"/>
    <w:rsid w:val="00916841"/>
    <w:rPr>
      <w:rFonts w:ascii="Times New Roman" w:eastAsia="Times New Roman" w:hAnsi="Times New Roman" w:cs="Times New Roman"/>
      <w:b/>
      <w:bCs/>
      <w:sz w:val="36"/>
      <w:szCs w:val="36"/>
    </w:rPr>
  </w:style>
  <w:style w:type="character" w:customStyle="1" w:styleId="text-primary">
    <w:name w:val="text-primary"/>
    <w:basedOn w:val="DefaultParagraphFont"/>
    <w:rsid w:val="00916841"/>
  </w:style>
  <w:style w:type="character" w:styleId="Strong">
    <w:name w:val="Strong"/>
    <w:basedOn w:val="DefaultParagraphFont"/>
    <w:uiPriority w:val="22"/>
    <w:qFormat/>
    <w:rsid w:val="00916841"/>
    <w:rPr>
      <w:b/>
      <w:bCs/>
    </w:rPr>
  </w:style>
  <w:style w:type="paragraph" w:customStyle="1" w:styleId="text-justify">
    <w:name w:val="text-justify"/>
    <w:basedOn w:val="Normal"/>
    <w:rsid w:val="00916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1684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16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68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6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2852">
      <w:bodyDiv w:val="1"/>
      <w:marLeft w:val="0"/>
      <w:marRight w:val="0"/>
      <w:marTop w:val="0"/>
      <w:marBottom w:val="0"/>
      <w:divBdr>
        <w:top w:val="none" w:sz="0" w:space="0" w:color="auto"/>
        <w:left w:val="none" w:sz="0" w:space="0" w:color="auto"/>
        <w:bottom w:val="none" w:sz="0" w:space="0" w:color="auto"/>
        <w:right w:val="none" w:sz="0" w:space="0" w:color="auto"/>
      </w:divBdr>
    </w:div>
    <w:div w:id="530264585">
      <w:bodyDiv w:val="1"/>
      <w:marLeft w:val="0"/>
      <w:marRight w:val="0"/>
      <w:marTop w:val="0"/>
      <w:marBottom w:val="0"/>
      <w:divBdr>
        <w:top w:val="none" w:sz="0" w:space="0" w:color="auto"/>
        <w:left w:val="none" w:sz="0" w:space="0" w:color="auto"/>
        <w:bottom w:val="none" w:sz="0" w:space="0" w:color="auto"/>
        <w:right w:val="none" w:sz="0" w:space="0" w:color="auto"/>
      </w:divBdr>
    </w:div>
    <w:div w:id="628363903">
      <w:bodyDiv w:val="1"/>
      <w:marLeft w:val="0"/>
      <w:marRight w:val="0"/>
      <w:marTop w:val="0"/>
      <w:marBottom w:val="0"/>
      <w:divBdr>
        <w:top w:val="none" w:sz="0" w:space="0" w:color="auto"/>
        <w:left w:val="none" w:sz="0" w:space="0" w:color="auto"/>
        <w:bottom w:val="none" w:sz="0" w:space="0" w:color="auto"/>
        <w:right w:val="none" w:sz="0" w:space="0" w:color="auto"/>
      </w:divBdr>
      <w:divsChild>
        <w:div w:id="477499194">
          <w:marLeft w:val="0"/>
          <w:marRight w:val="0"/>
          <w:marTop w:val="0"/>
          <w:marBottom w:val="0"/>
          <w:divBdr>
            <w:top w:val="none" w:sz="0" w:space="0" w:color="auto"/>
            <w:left w:val="none" w:sz="0" w:space="0" w:color="auto"/>
            <w:bottom w:val="none" w:sz="0" w:space="0" w:color="auto"/>
            <w:right w:val="none" w:sz="0" w:space="0" w:color="auto"/>
          </w:divBdr>
        </w:div>
        <w:div w:id="1408573994">
          <w:marLeft w:val="0"/>
          <w:marRight w:val="0"/>
          <w:marTop w:val="0"/>
          <w:marBottom w:val="0"/>
          <w:divBdr>
            <w:top w:val="none" w:sz="0" w:space="0" w:color="auto"/>
            <w:left w:val="none" w:sz="0" w:space="0" w:color="auto"/>
            <w:bottom w:val="none" w:sz="0" w:space="0" w:color="auto"/>
            <w:right w:val="none" w:sz="0" w:space="0" w:color="auto"/>
          </w:divBdr>
          <w:divsChild>
            <w:div w:id="1581863744">
              <w:marLeft w:val="0"/>
              <w:marRight w:val="0"/>
              <w:marTop w:val="0"/>
              <w:marBottom w:val="0"/>
              <w:divBdr>
                <w:top w:val="none" w:sz="0" w:space="0" w:color="auto"/>
                <w:left w:val="none" w:sz="0" w:space="0" w:color="auto"/>
                <w:bottom w:val="none" w:sz="0" w:space="0" w:color="auto"/>
                <w:right w:val="none" w:sz="0" w:space="0" w:color="auto"/>
              </w:divBdr>
              <w:divsChild>
                <w:div w:id="6107278">
                  <w:marLeft w:val="0"/>
                  <w:marRight w:val="0"/>
                  <w:marTop w:val="0"/>
                  <w:marBottom w:val="0"/>
                  <w:divBdr>
                    <w:top w:val="none" w:sz="0" w:space="0" w:color="auto"/>
                    <w:left w:val="none" w:sz="0" w:space="0" w:color="auto"/>
                    <w:bottom w:val="none" w:sz="0" w:space="0" w:color="auto"/>
                    <w:right w:val="none" w:sz="0" w:space="0" w:color="auto"/>
                  </w:divBdr>
                  <w:divsChild>
                    <w:div w:id="6530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0427">
      <w:bodyDiv w:val="1"/>
      <w:marLeft w:val="0"/>
      <w:marRight w:val="0"/>
      <w:marTop w:val="0"/>
      <w:marBottom w:val="0"/>
      <w:divBdr>
        <w:top w:val="none" w:sz="0" w:space="0" w:color="auto"/>
        <w:left w:val="none" w:sz="0" w:space="0" w:color="auto"/>
        <w:bottom w:val="none" w:sz="0" w:space="0" w:color="auto"/>
        <w:right w:val="none" w:sz="0" w:space="0" w:color="auto"/>
      </w:divBdr>
    </w:div>
    <w:div w:id="16572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yogarishikesh.com/200-hour-yoga-teacher-training-course-in-rishikesh-india.html" TargetMode="External"/><Relationship Id="rId13" Type="http://schemas.openxmlformats.org/officeDocument/2006/relationships/hyperlink" Target="https://omyogarishikesh.com/contact-for-yoga-courses.html" TargetMode="External"/><Relationship Id="rId18" Type="http://schemas.openxmlformats.org/officeDocument/2006/relationships/hyperlink" Target="https://omyogarishikesh.com/contact-for-yoga-cours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myogarishikesh.com/contact-for-yoga-courses.html" TargetMode="External"/><Relationship Id="rId17" Type="http://schemas.openxmlformats.org/officeDocument/2006/relationships/hyperlink" Target="https://plus.google.com/115936716056345831070/" TargetMode="External"/><Relationship Id="rId2" Type="http://schemas.microsoft.com/office/2007/relationships/stylesWithEffects" Target="stylesWithEffects.xml"/><Relationship Id="rId16" Type="http://schemas.openxmlformats.org/officeDocument/2006/relationships/hyperlink" Target="https://twitter.com/omyogarishikes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myogarishikesh.com/200-hour-yoga-teacher-training-course-in-rishikesh-india.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myogarishikesh.com/200-hour-yoga-teacher-training-course-in-rishikesh-india.html" TargetMode="External"/><Relationship Id="rId14" Type="http://schemas.openxmlformats.org/officeDocument/2006/relationships/hyperlink" Target="https://omyogarishikesh.com/contact-for-yoga-cour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prabhat</dc:creator>
  <cp:lastModifiedBy>prabhat</cp:lastModifiedBy>
  <cp:revision>1</cp:revision>
  <dcterms:created xsi:type="dcterms:W3CDTF">2018-04-29T11:53:00Z</dcterms:created>
  <dcterms:modified xsi:type="dcterms:W3CDTF">2018-04-29T12:00:00Z</dcterms:modified>
</cp:coreProperties>
</file>